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13940AA4" w:rsidR="00500B06" w:rsidRPr="00500B06" w:rsidRDefault="00DD758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13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57B876E6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 MESTRE CANDINHO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DD7586">
        <w:rPr>
          <w:rFonts w:ascii="Arial" w:eastAsiaTheme="minorEastAsia" w:hAnsi="Arial" w:cs="Arial"/>
          <w:b/>
          <w:lang w:eastAsia="pt-BR"/>
        </w:rPr>
        <w:t xml:space="preserve"> JÚLIA ROBERTA DE ALMEIDA MARQUES</w:t>
      </w:r>
      <w:r w:rsidR="00076B6F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6ECB27FB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DD7586">
        <w:rPr>
          <w:rFonts w:ascii="Arial" w:eastAsiaTheme="minorEastAsia" w:hAnsi="Arial" w:cs="Arial"/>
          <w:lang w:eastAsia="pt-BR"/>
        </w:rPr>
        <w:t xml:space="preserve">Júlia Roberta de Almeida Marques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 Mestre Candinho</w:t>
      </w:r>
      <w:r w:rsidRPr="00500B06">
        <w:rPr>
          <w:rFonts w:ascii="Arial" w:eastAsiaTheme="minorEastAsia" w:hAnsi="Arial" w:cs="Arial"/>
          <w:lang w:eastAsia="pt-BR"/>
        </w:rPr>
        <w:t>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DD7586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75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DD7586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DD7586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DD75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21527F"/>
    <w:rsid w:val="002E2E93"/>
    <w:rsid w:val="00360578"/>
    <w:rsid w:val="00402BA5"/>
    <w:rsid w:val="00490A55"/>
    <w:rsid w:val="00500B06"/>
    <w:rsid w:val="00580024"/>
    <w:rsid w:val="00672F5F"/>
    <w:rsid w:val="006A727D"/>
    <w:rsid w:val="006F794F"/>
    <w:rsid w:val="00B115F9"/>
    <w:rsid w:val="00B33E61"/>
    <w:rsid w:val="00BC6C8A"/>
    <w:rsid w:val="00BD40D6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7</cp:revision>
  <cp:lastPrinted>2023-08-28T13:34:00Z</cp:lastPrinted>
  <dcterms:created xsi:type="dcterms:W3CDTF">2024-06-27T13:28:00Z</dcterms:created>
  <dcterms:modified xsi:type="dcterms:W3CDTF">2024-06-28T12:17:00Z</dcterms:modified>
</cp:coreProperties>
</file>