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6BB" w:rsidRDefault="00A216BB"/>
    <w:p w:rsidR="00970C7C" w:rsidRPr="00970C7C" w:rsidRDefault="00171585" w:rsidP="00970C7C">
      <w:pPr>
        <w:spacing w:after="0" w:line="360" w:lineRule="auto"/>
        <w:jc w:val="center"/>
        <w:rPr>
          <w:b/>
          <w:sz w:val="28"/>
          <w:szCs w:val="28"/>
          <w:u w:val="single"/>
        </w:rPr>
      </w:pPr>
      <w:r>
        <w:rPr>
          <w:b/>
          <w:sz w:val="28"/>
          <w:szCs w:val="28"/>
          <w:u w:val="single"/>
        </w:rPr>
        <w:t>INDICAÇÃO Nº 06</w:t>
      </w:r>
      <w:r w:rsidR="00970C7C" w:rsidRPr="00970C7C">
        <w:rPr>
          <w:b/>
          <w:sz w:val="28"/>
          <w:szCs w:val="28"/>
          <w:u w:val="single"/>
        </w:rPr>
        <w:t>/2025</w:t>
      </w:r>
    </w:p>
    <w:p w:rsidR="00970C7C" w:rsidRPr="00D416E7" w:rsidRDefault="00970C7C" w:rsidP="00970C7C">
      <w:pPr>
        <w:spacing w:after="0" w:line="360" w:lineRule="auto"/>
        <w:rPr>
          <w:sz w:val="21"/>
          <w:szCs w:val="21"/>
        </w:rPr>
      </w:pPr>
    </w:p>
    <w:p w:rsidR="00970C7C" w:rsidRPr="00171585" w:rsidRDefault="00D416E7" w:rsidP="00970C7C">
      <w:pPr>
        <w:spacing w:after="0" w:line="360" w:lineRule="auto"/>
        <w:rPr>
          <w:sz w:val="21"/>
          <w:szCs w:val="21"/>
        </w:rPr>
      </w:pPr>
      <w:r w:rsidRPr="00171585">
        <w:rPr>
          <w:sz w:val="21"/>
          <w:szCs w:val="21"/>
        </w:rPr>
        <w:t xml:space="preserve">Cordisburgo, </w:t>
      </w:r>
      <w:r w:rsidR="00171585" w:rsidRPr="00171585">
        <w:rPr>
          <w:sz w:val="21"/>
          <w:szCs w:val="21"/>
        </w:rPr>
        <w:t>11</w:t>
      </w:r>
      <w:r w:rsidR="00122533" w:rsidRPr="00171585">
        <w:rPr>
          <w:sz w:val="21"/>
          <w:szCs w:val="21"/>
        </w:rPr>
        <w:t xml:space="preserve"> de feverei</w:t>
      </w:r>
      <w:r w:rsidR="00970C7C" w:rsidRPr="00171585">
        <w:rPr>
          <w:sz w:val="21"/>
          <w:szCs w:val="21"/>
        </w:rPr>
        <w:t>ro de 2025.</w:t>
      </w:r>
    </w:p>
    <w:p w:rsidR="00970C7C" w:rsidRPr="00171585" w:rsidRDefault="00970C7C" w:rsidP="00970C7C">
      <w:pPr>
        <w:spacing w:after="0" w:line="360" w:lineRule="auto"/>
        <w:rPr>
          <w:sz w:val="21"/>
          <w:szCs w:val="21"/>
        </w:rPr>
      </w:pPr>
    </w:p>
    <w:p w:rsidR="00970C7C" w:rsidRPr="00171585" w:rsidRDefault="00970C7C" w:rsidP="00970C7C">
      <w:pPr>
        <w:spacing w:after="0" w:line="360" w:lineRule="auto"/>
        <w:rPr>
          <w:sz w:val="21"/>
          <w:szCs w:val="21"/>
        </w:rPr>
      </w:pPr>
      <w:r w:rsidRPr="00171585">
        <w:rPr>
          <w:sz w:val="21"/>
          <w:szCs w:val="21"/>
        </w:rPr>
        <w:t>Exmo. Sr.</w:t>
      </w:r>
    </w:p>
    <w:p w:rsidR="00970C7C" w:rsidRPr="00171585" w:rsidRDefault="00970C7C" w:rsidP="00970C7C">
      <w:pPr>
        <w:spacing w:after="0" w:line="360" w:lineRule="auto"/>
        <w:rPr>
          <w:sz w:val="21"/>
          <w:szCs w:val="21"/>
        </w:rPr>
      </w:pPr>
      <w:r w:rsidRPr="00171585">
        <w:rPr>
          <w:sz w:val="21"/>
          <w:szCs w:val="21"/>
        </w:rPr>
        <w:t>Warley Matias Gomes</w:t>
      </w:r>
    </w:p>
    <w:p w:rsidR="00970C7C" w:rsidRPr="00171585" w:rsidRDefault="00970C7C" w:rsidP="00970C7C">
      <w:pPr>
        <w:spacing w:after="0" w:line="360" w:lineRule="auto"/>
        <w:rPr>
          <w:sz w:val="21"/>
          <w:szCs w:val="21"/>
        </w:rPr>
      </w:pPr>
      <w:r w:rsidRPr="00171585">
        <w:rPr>
          <w:sz w:val="21"/>
          <w:szCs w:val="21"/>
        </w:rPr>
        <w:t>Presidente da Câmara</w:t>
      </w:r>
    </w:p>
    <w:p w:rsidR="00970C7C" w:rsidRPr="00171585" w:rsidRDefault="00970C7C" w:rsidP="00970C7C">
      <w:pPr>
        <w:spacing w:after="0" w:line="360" w:lineRule="auto"/>
        <w:rPr>
          <w:b/>
          <w:sz w:val="21"/>
          <w:szCs w:val="21"/>
          <w:u w:val="single"/>
        </w:rPr>
      </w:pPr>
      <w:r w:rsidRPr="00171585">
        <w:rPr>
          <w:b/>
          <w:sz w:val="21"/>
          <w:szCs w:val="21"/>
          <w:u w:val="single"/>
        </w:rPr>
        <w:t>NESTA</w:t>
      </w:r>
    </w:p>
    <w:p w:rsidR="00970C7C" w:rsidRPr="00171585" w:rsidRDefault="00970C7C" w:rsidP="00970C7C">
      <w:pPr>
        <w:spacing w:after="0" w:line="360" w:lineRule="auto"/>
        <w:rPr>
          <w:sz w:val="21"/>
          <w:szCs w:val="21"/>
        </w:rPr>
      </w:pPr>
    </w:p>
    <w:p w:rsidR="00171585" w:rsidRPr="00171585" w:rsidRDefault="002E0AC2" w:rsidP="00171585">
      <w:pPr>
        <w:spacing w:after="0" w:line="360" w:lineRule="auto"/>
        <w:jc w:val="both"/>
        <w:rPr>
          <w:rFonts w:cstheme="minorHAnsi"/>
          <w:sz w:val="21"/>
          <w:szCs w:val="21"/>
        </w:rPr>
      </w:pPr>
      <w:r w:rsidRPr="00171585">
        <w:rPr>
          <w:rFonts w:cstheme="minorHAnsi"/>
          <w:sz w:val="21"/>
          <w:szCs w:val="21"/>
        </w:rPr>
        <w:t xml:space="preserve">O Vereador abaixo-assinado no uso de suas atribuições legais, </w:t>
      </w:r>
      <w:r w:rsidR="00122533" w:rsidRPr="00171585">
        <w:rPr>
          <w:rFonts w:cstheme="minorHAnsi"/>
          <w:sz w:val="21"/>
          <w:szCs w:val="21"/>
        </w:rPr>
        <w:t>indica ao Excelentí</w:t>
      </w:r>
      <w:r w:rsidR="00907E33" w:rsidRPr="00171585">
        <w:rPr>
          <w:rFonts w:cstheme="minorHAnsi"/>
          <w:sz w:val="21"/>
          <w:szCs w:val="21"/>
        </w:rPr>
        <w:t xml:space="preserve">ssimo Senhor Prefeito Municipal, </w:t>
      </w:r>
      <w:r w:rsidR="00171585" w:rsidRPr="00171585">
        <w:rPr>
          <w:rFonts w:cstheme="minorHAnsi"/>
          <w:sz w:val="21"/>
          <w:szCs w:val="21"/>
        </w:rPr>
        <w:t>informações a respeito da</w:t>
      </w:r>
      <w:r w:rsidR="00171585" w:rsidRPr="00171585">
        <w:rPr>
          <w:rFonts w:cstheme="minorHAnsi"/>
          <w:sz w:val="21"/>
          <w:szCs w:val="21"/>
        </w:rPr>
        <w:t xml:space="preserve"> utilização das máquinas de costura do CRAS</w:t>
      </w:r>
      <w:r w:rsidR="00171585" w:rsidRPr="00171585">
        <w:rPr>
          <w:rFonts w:cstheme="minorHAnsi"/>
          <w:sz w:val="21"/>
          <w:szCs w:val="21"/>
        </w:rPr>
        <w:t xml:space="preserve"> – Centro de Referência de Assistência Social</w:t>
      </w:r>
      <w:r w:rsidR="00171585" w:rsidRPr="00171585">
        <w:rPr>
          <w:rFonts w:cstheme="minorHAnsi"/>
          <w:sz w:val="21"/>
          <w:szCs w:val="21"/>
        </w:rPr>
        <w:t xml:space="preserve"> para oficinas e parcerias com empresas, gerando renda e qualificação para a população da zona rural.</w:t>
      </w:r>
    </w:p>
    <w:p w:rsidR="00171585" w:rsidRPr="00171585" w:rsidRDefault="00171585" w:rsidP="00171585">
      <w:pPr>
        <w:spacing w:after="0" w:line="360" w:lineRule="auto"/>
        <w:jc w:val="both"/>
        <w:rPr>
          <w:rFonts w:cstheme="minorHAnsi"/>
          <w:sz w:val="21"/>
          <w:szCs w:val="21"/>
        </w:rPr>
      </w:pPr>
    </w:p>
    <w:p w:rsidR="00171585" w:rsidRPr="00171585" w:rsidRDefault="00171585" w:rsidP="00171585">
      <w:pPr>
        <w:spacing w:after="0" w:line="360" w:lineRule="auto"/>
        <w:jc w:val="both"/>
        <w:rPr>
          <w:rFonts w:cstheme="minorHAnsi"/>
          <w:sz w:val="21"/>
          <w:szCs w:val="21"/>
        </w:rPr>
      </w:pPr>
      <w:r w:rsidRPr="00171585">
        <w:rPr>
          <w:rFonts w:cstheme="minorHAnsi"/>
          <w:sz w:val="21"/>
          <w:szCs w:val="21"/>
        </w:rPr>
        <w:t xml:space="preserve">O Vereador justifica que </w:t>
      </w:r>
      <w:r w:rsidRPr="00171585">
        <w:rPr>
          <w:rFonts w:cstheme="minorHAnsi"/>
          <w:sz w:val="21"/>
          <w:szCs w:val="21"/>
        </w:rPr>
        <w:t>recentemente</w:t>
      </w:r>
      <w:r w:rsidRPr="00171585">
        <w:rPr>
          <w:rFonts w:cstheme="minorHAnsi"/>
          <w:sz w:val="21"/>
          <w:szCs w:val="21"/>
        </w:rPr>
        <w:t xml:space="preserve"> esteve,</w:t>
      </w:r>
      <w:r w:rsidRPr="00171585">
        <w:rPr>
          <w:rFonts w:cstheme="minorHAnsi"/>
          <w:sz w:val="21"/>
          <w:szCs w:val="21"/>
        </w:rPr>
        <w:t xml:space="preserve"> no </w:t>
      </w:r>
      <w:r w:rsidRPr="00171585">
        <w:rPr>
          <w:rFonts w:cstheme="minorHAnsi"/>
          <w:sz w:val="21"/>
          <w:szCs w:val="21"/>
        </w:rPr>
        <w:t>referido Centro e observou</w:t>
      </w:r>
      <w:r w:rsidRPr="00171585">
        <w:rPr>
          <w:rFonts w:cstheme="minorHAnsi"/>
          <w:sz w:val="21"/>
          <w:szCs w:val="21"/>
        </w:rPr>
        <w:t xml:space="preserve"> que existem aproximadamente 10</w:t>
      </w:r>
      <w:r w:rsidRPr="00171585">
        <w:rPr>
          <w:rFonts w:cstheme="minorHAnsi"/>
          <w:sz w:val="21"/>
          <w:szCs w:val="21"/>
        </w:rPr>
        <w:t xml:space="preserve"> (dez)</w:t>
      </w:r>
      <w:r w:rsidRPr="00171585">
        <w:rPr>
          <w:rFonts w:cstheme="minorHAnsi"/>
          <w:sz w:val="21"/>
          <w:szCs w:val="21"/>
        </w:rPr>
        <w:t xml:space="preserve"> máquinas de costura paradas, sem utilização. Considerando o grande potencial dessas máquinas, sugiro que sejam realizadas parcerias com empresas do ramo da moda, a fim de criar oficinas de costura que possam gerar renda para a população, especialmente para os moradores da zona rural, onde os serviços são mais escassos.</w:t>
      </w:r>
    </w:p>
    <w:p w:rsidR="00171585" w:rsidRPr="00171585" w:rsidRDefault="00171585" w:rsidP="00171585">
      <w:pPr>
        <w:spacing w:after="0" w:line="360" w:lineRule="auto"/>
        <w:jc w:val="both"/>
        <w:rPr>
          <w:rFonts w:cstheme="minorHAnsi"/>
          <w:sz w:val="21"/>
          <w:szCs w:val="21"/>
        </w:rPr>
      </w:pPr>
    </w:p>
    <w:p w:rsidR="00171585" w:rsidRPr="00171585" w:rsidRDefault="00171585" w:rsidP="00171585">
      <w:pPr>
        <w:spacing w:after="0" w:line="360" w:lineRule="auto"/>
        <w:jc w:val="both"/>
        <w:rPr>
          <w:rFonts w:cstheme="minorHAnsi"/>
          <w:sz w:val="21"/>
          <w:szCs w:val="21"/>
        </w:rPr>
      </w:pPr>
      <w:r w:rsidRPr="00171585">
        <w:rPr>
          <w:rFonts w:cstheme="minorHAnsi"/>
          <w:sz w:val="21"/>
          <w:szCs w:val="21"/>
        </w:rPr>
        <w:t>Além disso, temos um espaço d</w:t>
      </w:r>
      <w:r w:rsidRPr="00171585">
        <w:rPr>
          <w:rFonts w:cstheme="minorHAnsi"/>
          <w:sz w:val="21"/>
          <w:szCs w:val="21"/>
        </w:rPr>
        <w:t>isponível na antiga delegacia do Distrito de</w:t>
      </w:r>
      <w:r w:rsidRPr="00171585">
        <w:rPr>
          <w:rFonts w:cstheme="minorHAnsi"/>
          <w:sz w:val="21"/>
          <w:szCs w:val="21"/>
        </w:rPr>
        <w:t xml:space="preserve"> Lagoa Bonita que poderia ser utilizado para abrigar essas oficinas, oferecendo qualificação e melhores oportunidades de trabalho para os moradores da região.</w:t>
      </w:r>
    </w:p>
    <w:p w:rsidR="00171585" w:rsidRPr="00171585" w:rsidRDefault="00171585" w:rsidP="00171585">
      <w:pPr>
        <w:spacing w:after="0" w:line="360" w:lineRule="auto"/>
        <w:jc w:val="both"/>
        <w:rPr>
          <w:rFonts w:cstheme="minorHAnsi"/>
          <w:sz w:val="21"/>
          <w:szCs w:val="21"/>
        </w:rPr>
      </w:pPr>
    </w:p>
    <w:p w:rsidR="00171585" w:rsidRPr="00171585" w:rsidRDefault="00171585" w:rsidP="00171585">
      <w:pPr>
        <w:spacing w:after="0" w:line="360" w:lineRule="auto"/>
        <w:jc w:val="both"/>
        <w:rPr>
          <w:rFonts w:cstheme="minorHAnsi"/>
          <w:sz w:val="21"/>
          <w:szCs w:val="21"/>
        </w:rPr>
      </w:pPr>
      <w:r w:rsidRPr="00171585">
        <w:rPr>
          <w:rFonts w:cstheme="minorHAnsi"/>
          <w:sz w:val="21"/>
          <w:szCs w:val="21"/>
        </w:rPr>
        <w:t>Essas máquinas de costura poderiam ser utilizadas para a produção de roupas, como uniformes para funcionários públicos ou alunos, ou até mesmo para bonificação por produção, como fechamento de peças ou outros tipos de serviços. Essa iniciativa poderia trazer não apenas renda, mas também uma melhoria na qualidade de vida dos participantes, além de evitar</w:t>
      </w:r>
      <w:r w:rsidRPr="00171585">
        <w:rPr>
          <w:rFonts w:cstheme="minorHAnsi"/>
          <w:sz w:val="21"/>
          <w:szCs w:val="21"/>
        </w:rPr>
        <w:t xml:space="preserve"> que as máquinas fiquem ociosas podem </w:t>
      </w:r>
      <w:r w:rsidRPr="00171585">
        <w:rPr>
          <w:rFonts w:cstheme="minorHAnsi"/>
          <w:sz w:val="21"/>
          <w:szCs w:val="21"/>
        </w:rPr>
        <w:t>gerar benefícios para nossa cidade, promovendo inclusão social e desenvolvimento econômico.</w:t>
      </w:r>
    </w:p>
    <w:p w:rsidR="00171585" w:rsidRPr="00171585" w:rsidRDefault="00171585" w:rsidP="00171585">
      <w:pPr>
        <w:spacing w:after="0" w:line="360" w:lineRule="auto"/>
        <w:jc w:val="both"/>
        <w:rPr>
          <w:rFonts w:cstheme="minorHAnsi"/>
          <w:sz w:val="21"/>
          <w:szCs w:val="21"/>
        </w:rPr>
      </w:pPr>
    </w:p>
    <w:p w:rsidR="00907E33" w:rsidRPr="00171585" w:rsidRDefault="00171585" w:rsidP="00171585">
      <w:pPr>
        <w:spacing w:after="0" w:line="360" w:lineRule="auto"/>
        <w:jc w:val="both"/>
        <w:rPr>
          <w:rFonts w:cstheme="minorHAnsi"/>
          <w:sz w:val="21"/>
          <w:szCs w:val="21"/>
        </w:rPr>
      </w:pPr>
      <w:r w:rsidRPr="00171585">
        <w:rPr>
          <w:rFonts w:cstheme="minorHAnsi"/>
          <w:sz w:val="21"/>
          <w:szCs w:val="21"/>
        </w:rPr>
        <w:t>Atenciosamente,</w:t>
      </w:r>
    </w:p>
    <w:p w:rsidR="00D416E7" w:rsidRPr="00171585" w:rsidRDefault="00D416E7" w:rsidP="00847E97">
      <w:pPr>
        <w:spacing w:after="0" w:line="360" w:lineRule="auto"/>
        <w:jc w:val="both"/>
        <w:rPr>
          <w:sz w:val="21"/>
          <w:szCs w:val="21"/>
        </w:rPr>
      </w:pPr>
    </w:p>
    <w:p w:rsidR="00D416E7" w:rsidRPr="00907E33" w:rsidRDefault="00970C7C">
      <w:pPr>
        <w:spacing w:after="0" w:line="360" w:lineRule="auto"/>
        <w:jc w:val="both"/>
      </w:pPr>
      <w:r w:rsidRPr="00171585">
        <w:rPr>
          <w:sz w:val="21"/>
          <w:szCs w:val="21"/>
        </w:rPr>
        <w:t>Lucas Dias Martins</w:t>
      </w:r>
      <w:r w:rsidR="00171585" w:rsidRPr="00171585">
        <w:rPr>
          <w:sz w:val="21"/>
          <w:szCs w:val="21"/>
        </w:rPr>
        <w:t xml:space="preserve"> - </w:t>
      </w:r>
      <w:r w:rsidR="003B7306" w:rsidRPr="00171585">
        <w:rPr>
          <w:sz w:val="21"/>
          <w:szCs w:val="21"/>
        </w:rPr>
        <w:t>Vereador</w:t>
      </w:r>
      <w:bookmarkStart w:id="0" w:name="_GoBack"/>
      <w:bookmarkEnd w:id="0"/>
    </w:p>
    <w:sectPr w:rsidR="00D416E7" w:rsidRPr="00907E3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E96" w:rsidRDefault="00DE6E96" w:rsidP="00970C7C">
      <w:pPr>
        <w:spacing w:after="0" w:line="240" w:lineRule="auto"/>
      </w:pPr>
      <w:r>
        <w:separator/>
      </w:r>
    </w:p>
  </w:endnote>
  <w:endnote w:type="continuationSeparator" w:id="0">
    <w:p w:rsidR="00DE6E96" w:rsidRDefault="00DE6E96" w:rsidP="00970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96272"/>
      <w:docPartObj>
        <w:docPartGallery w:val="Page Numbers (Bottom of Page)"/>
        <w:docPartUnique/>
      </w:docPartObj>
    </w:sdtPr>
    <w:sdtEndPr/>
    <w:sdtContent>
      <w:p w:rsidR="00EA5353" w:rsidRDefault="00EA5353">
        <w:pPr>
          <w:pStyle w:val="Rodap"/>
          <w:jc w:val="right"/>
        </w:pPr>
        <w:r>
          <w:fldChar w:fldCharType="begin"/>
        </w:r>
        <w:r>
          <w:instrText>PAGE   \* MERGEFORMAT</w:instrText>
        </w:r>
        <w:r>
          <w:fldChar w:fldCharType="separate"/>
        </w:r>
        <w:r w:rsidR="00171585">
          <w:rPr>
            <w:noProof/>
          </w:rPr>
          <w:t>1</w:t>
        </w:r>
        <w:r>
          <w:fldChar w:fldCharType="end"/>
        </w:r>
      </w:p>
    </w:sdtContent>
  </w:sdt>
  <w:p w:rsidR="00EA5353" w:rsidRDefault="00EA535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E96" w:rsidRDefault="00DE6E96" w:rsidP="00970C7C">
      <w:pPr>
        <w:spacing w:after="0" w:line="240" w:lineRule="auto"/>
      </w:pPr>
      <w:r>
        <w:separator/>
      </w:r>
    </w:p>
  </w:footnote>
  <w:footnote w:type="continuationSeparator" w:id="0">
    <w:p w:rsidR="00DE6E96" w:rsidRDefault="00DE6E96" w:rsidP="00970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7C" w:rsidRPr="00970C7C" w:rsidRDefault="00970C7C">
    <w:pPr>
      <w:pStyle w:val="Cabealho"/>
      <w:rPr>
        <w:rFonts w:ascii="Times New Roman" w:eastAsia="Times New Roman" w:hAnsi="Times New Roman" w:cs="Times New Roman"/>
        <w:sz w:val="23"/>
        <w:szCs w:val="23"/>
        <w:lang w:eastAsia="pt-BR"/>
      </w:rPr>
    </w:pPr>
    <w:r w:rsidRPr="00970C7C">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4D25A16B" wp14:editId="37AE54D9">
              <wp:simplePos x="0" y="0"/>
              <wp:positionH relativeFrom="column">
                <wp:posOffset>694137</wp:posOffset>
              </wp:positionH>
              <wp:positionV relativeFrom="paragraph">
                <wp:posOffset>-59493</wp:posOffset>
              </wp:positionV>
              <wp:extent cx="4789805" cy="738173"/>
              <wp:effectExtent l="0" t="0" r="0"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9805" cy="7381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C7C" w:rsidRPr="00386BD9" w:rsidRDefault="00970C7C" w:rsidP="00386BD9">
                          <w:pPr>
                            <w:pStyle w:val="Ttulo"/>
                            <w:jc w:val="center"/>
                            <w:rPr>
                              <w:rFonts w:asciiTheme="minorHAnsi" w:hAnsiTheme="minorHAnsi" w:cstheme="minorHAnsi"/>
                              <w:b/>
                              <w:sz w:val="44"/>
                              <w:szCs w:val="44"/>
                            </w:rPr>
                          </w:pPr>
                          <w:r w:rsidRPr="00386BD9">
                            <w:rPr>
                              <w:rFonts w:asciiTheme="minorHAnsi" w:hAnsiTheme="minorHAnsi" w:cstheme="minorHAnsi"/>
                              <w:b/>
                              <w:sz w:val="44"/>
                              <w:szCs w:val="44"/>
                            </w:rPr>
                            <w:t>CÂMARA MUNICIPAL DE CORDISBURGO</w:t>
                          </w:r>
                        </w:p>
                        <w:p w:rsidR="00970C7C" w:rsidRPr="00386BD9" w:rsidRDefault="00970C7C" w:rsidP="00970C7C">
                          <w:pPr>
                            <w:pStyle w:val="Rodap"/>
                            <w:jc w:val="center"/>
                            <w:rPr>
                              <w:rFonts w:cstheme="minorHAnsi"/>
                              <w:sz w:val="20"/>
                              <w:szCs w:val="20"/>
                            </w:rPr>
                          </w:pPr>
                          <w:r w:rsidRPr="00386BD9">
                            <w:rPr>
                              <w:rFonts w:cstheme="minorHAnsi"/>
                              <w:sz w:val="20"/>
                              <w:szCs w:val="20"/>
                            </w:rPr>
                            <w:t xml:space="preserve">Av. Padre João, 407 – Centro – CEP: 35780-000 </w:t>
                          </w:r>
                        </w:p>
                        <w:p w:rsidR="00970C7C" w:rsidRPr="00386BD9" w:rsidRDefault="00970C7C" w:rsidP="00970C7C">
                          <w:pPr>
                            <w:pStyle w:val="Rodap"/>
                            <w:jc w:val="center"/>
                            <w:rPr>
                              <w:rFonts w:cstheme="minorHAnsi"/>
                              <w:sz w:val="20"/>
                              <w:szCs w:val="20"/>
                            </w:rPr>
                          </w:pPr>
                          <w:r w:rsidRPr="00386BD9">
                            <w:rPr>
                              <w:rFonts w:cstheme="minorHAnsi"/>
                              <w:sz w:val="20"/>
                              <w:szCs w:val="20"/>
                            </w:rPr>
                            <w:t xml:space="preserve">Telefone: 31 99073 0361 E-mail: </w:t>
                          </w:r>
                          <w:hyperlink r:id="rId1" w:history="1">
                            <w:r w:rsidRPr="00386BD9">
                              <w:rPr>
                                <w:rStyle w:val="Hyperlink"/>
                                <w:rFonts w:cstheme="minorHAnsi"/>
                                <w:sz w:val="20"/>
                                <w:szCs w:val="20"/>
                              </w:rPr>
                              <w:t>camara@cordisburgo.cam</w:t>
                            </w:r>
                            <w:proofErr w:type="gramStart"/>
                          </w:hyperlink>
                          <w:r w:rsidRPr="00386BD9">
                            <w:rPr>
                              <w:rFonts w:cstheme="minorHAnsi"/>
                              <w:sz w:val="20"/>
                              <w:szCs w:val="20"/>
                            </w:rPr>
                            <w:t xml:space="preserve"> .</w:t>
                          </w:r>
                          <w:proofErr w:type="gramEnd"/>
                          <w:r w:rsidRPr="00386BD9">
                            <w:rPr>
                              <w:rFonts w:cstheme="minorHAnsi"/>
                              <w:sz w:val="20"/>
                              <w:szCs w:val="20"/>
                            </w:rPr>
                            <w:t>mg.gov.br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5A16B" id="_x0000_t202" coordsize="21600,21600" o:spt="202" path="m,l,21600r21600,l21600,xe">
              <v:stroke joinstyle="miter"/>
              <v:path gradientshapeok="t" o:connecttype="rect"/>
            </v:shapetype>
            <v:shape id="Text Box 4" o:spid="_x0000_s1026" type="#_x0000_t202" style="position:absolute;margin-left:54.65pt;margin-top:-4.7pt;width:377.15pt;height:5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" stroked="f">
              <v:textbox>
                <w:txbxContent>
                  <w:p w:rsidR="00970C7C" w:rsidRPr="00386BD9" w:rsidRDefault="00970C7C" w:rsidP="00386BD9">
                    <w:pPr>
                      <w:pStyle w:val="Ttulo"/>
                      <w:jc w:val="center"/>
                      <w:rPr>
                        <w:rFonts w:asciiTheme="minorHAnsi" w:hAnsiTheme="minorHAnsi" w:cstheme="minorHAnsi"/>
                        <w:b/>
                        <w:sz w:val="44"/>
                        <w:szCs w:val="44"/>
                      </w:rPr>
                    </w:pPr>
                    <w:r w:rsidRPr="00386BD9">
                      <w:rPr>
                        <w:rFonts w:asciiTheme="minorHAnsi" w:hAnsiTheme="minorHAnsi" w:cstheme="minorHAnsi"/>
                        <w:b/>
                        <w:sz w:val="44"/>
                        <w:szCs w:val="44"/>
                      </w:rPr>
                      <w:t>CÂMARA MUNICIPAL DE CORDISBURGO</w:t>
                    </w:r>
                  </w:p>
                  <w:p w:rsidR="00970C7C" w:rsidRPr="00386BD9" w:rsidRDefault="00970C7C" w:rsidP="00970C7C">
                    <w:pPr>
                      <w:pStyle w:val="Rodap"/>
                      <w:jc w:val="center"/>
                      <w:rPr>
                        <w:rFonts w:cstheme="minorHAnsi"/>
                        <w:sz w:val="20"/>
                        <w:szCs w:val="20"/>
                      </w:rPr>
                    </w:pPr>
                    <w:r w:rsidRPr="00386BD9">
                      <w:rPr>
                        <w:rFonts w:cstheme="minorHAnsi"/>
                        <w:sz w:val="20"/>
                        <w:szCs w:val="20"/>
                      </w:rPr>
                      <w:t xml:space="preserve">Av. Padre João, 407 – Centro – CEP: 35780-000 </w:t>
                    </w:r>
                  </w:p>
                  <w:p w:rsidR="00970C7C" w:rsidRPr="00386BD9" w:rsidRDefault="00970C7C" w:rsidP="00970C7C">
                    <w:pPr>
                      <w:pStyle w:val="Rodap"/>
                      <w:jc w:val="center"/>
                      <w:rPr>
                        <w:rFonts w:cstheme="minorHAnsi"/>
                        <w:sz w:val="20"/>
                        <w:szCs w:val="20"/>
                      </w:rPr>
                    </w:pPr>
                    <w:r w:rsidRPr="00386BD9">
                      <w:rPr>
                        <w:rFonts w:cstheme="minorHAnsi"/>
                        <w:sz w:val="20"/>
                        <w:szCs w:val="20"/>
                      </w:rPr>
                      <w:t xml:space="preserve">Telefone: 31 99073 0361 E-mail: </w:t>
                    </w:r>
                    <w:hyperlink r:id="rId2" w:history="1">
                      <w:proofErr w:type="gramStart"/>
                      <w:r w:rsidRPr="00386BD9">
                        <w:rPr>
                          <w:rStyle w:val="Hyperlink"/>
                          <w:rFonts w:cstheme="minorHAnsi"/>
                          <w:sz w:val="20"/>
                          <w:szCs w:val="20"/>
                        </w:rPr>
                        <w:t>camara@cordisburgo.cam</w:t>
                      </w:r>
                    </w:hyperlink>
                    <w:r w:rsidRPr="00386BD9">
                      <w:rPr>
                        <w:rFonts w:cstheme="minorHAnsi"/>
                        <w:sz w:val="20"/>
                        <w:szCs w:val="20"/>
                      </w:rPr>
                      <w:t xml:space="preserve"> .</w:t>
                    </w:r>
                    <w:proofErr w:type="gramEnd"/>
                    <w:r w:rsidRPr="00386BD9">
                      <w:rPr>
                        <w:rFonts w:cstheme="minorHAnsi"/>
                        <w:sz w:val="20"/>
                        <w:szCs w:val="20"/>
                      </w:rPr>
                      <w:t>mg.gov.br</w:t>
                    </w:r>
                  </w:p>
                </w:txbxContent>
              </v:textbox>
            </v:shape>
          </w:pict>
        </mc:Fallback>
      </mc:AlternateContent>
    </w:r>
    <w:r w:rsidRPr="00970C7C">
      <w:rPr>
        <w:rFonts w:ascii="Times New Roman" w:eastAsia="Times New Roman" w:hAnsi="Times New Roman" w:cs="Times New Roman"/>
        <w:noProof/>
        <w:sz w:val="23"/>
        <w:szCs w:val="23"/>
        <w:lang w:eastAsia="pt-BR"/>
      </w:rPr>
      <w:drawing>
        <wp:inline distT="0" distB="0" distL="0" distR="0" wp14:anchorId="35F9CD8B" wp14:editId="4B4F16A0">
          <wp:extent cx="549275" cy="679450"/>
          <wp:effectExtent l="0" t="0" r="3175"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9275"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7E29C2"/>
    <w:multiLevelType w:val="hybridMultilevel"/>
    <w:tmpl w:val="639E1F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7C"/>
    <w:rsid w:val="00122533"/>
    <w:rsid w:val="00143A97"/>
    <w:rsid w:val="00171585"/>
    <w:rsid w:val="00253D18"/>
    <w:rsid w:val="002A3179"/>
    <w:rsid w:val="002A31A9"/>
    <w:rsid w:val="002E0AC2"/>
    <w:rsid w:val="00386BD9"/>
    <w:rsid w:val="003B7306"/>
    <w:rsid w:val="004A0FFF"/>
    <w:rsid w:val="005E3B9F"/>
    <w:rsid w:val="005F1F17"/>
    <w:rsid w:val="007E02DE"/>
    <w:rsid w:val="00847E97"/>
    <w:rsid w:val="00907E33"/>
    <w:rsid w:val="00970C7C"/>
    <w:rsid w:val="00A216BB"/>
    <w:rsid w:val="00A92F76"/>
    <w:rsid w:val="00AF1A4C"/>
    <w:rsid w:val="00CC7841"/>
    <w:rsid w:val="00D1230F"/>
    <w:rsid w:val="00D416E7"/>
    <w:rsid w:val="00D46A9F"/>
    <w:rsid w:val="00DD6B05"/>
    <w:rsid w:val="00DE6E96"/>
    <w:rsid w:val="00EA53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7152A7-1C9F-4EF0-BC88-6EFC9EE4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link w:val="Ttulo5Char"/>
    <w:uiPriority w:val="9"/>
    <w:qFormat/>
    <w:rsid w:val="00970C7C"/>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70C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0C7C"/>
  </w:style>
  <w:style w:type="paragraph" w:styleId="Rodap">
    <w:name w:val="footer"/>
    <w:basedOn w:val="Normal"/>
    <w:link w:val="RodapChar"/>
    <w:uiPriority w:val="99"/>
    <w:unhideWhenUsed/>
    <w:rsid w:val="00970C7C"/>
    <w:pPr>
      <w:tabs>
        <w:tab w:val="center" w:pos="4252"/>
        <w:tab w:val="right" w:pos="8504"/>
      </w:tabs>
      <w:spacing w:after="0" w:line="240" w:lineRule="auto"/>
    </w:pPr>
  </w:style>
  <w:style w:type="character" w:customStyle="1" w:styleId="RodapChar">
    <w:name w:val="Rodapé Char"/>
    <w:basedOn w:val="Fontepargpadro"/>
    <w:link w:val="Rodap"/>
    <w:uiPriority w:val="99"/>
    <w:rsid w:val="00970C7C"/>
  </w:style>
  <w:style w:type="paragraph" w:styleId="Ttulo">
    <w:name w:val="Title"/>
    <w:basedOn w:val="Normal"/>
    <w:next w:val="Normal"/>
    <w:link w:val="TtuloChar"/>
    <w:uiPriority w:val="10"/>
    <w:qFormat/>
    <w:rsid w:val="00970C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70C7C"/>
    <w:rPr>
      <w:rFonts w:asciiTheme="majorHAnsi" w:eastAsiaTheme="majorEastAsia" w:hAnsiTheme="majorHAnsi" w:cstheme="majorBidi"/>
      <w:spacing w:val="-10"/>
      <w:kern w:val="28"/>
      <w:sz w:val="56"/>
      <w:szCs w:val="56"/>
    </w:rPr>
  </w:style>
  <w:style w:type="character" w:styleId="Hyperlink">
    <w:name w:val="Hyperlink"/>
    <w:basedOn w:val="Fontepargpadro"/>
    <w:uiPriority w:val="99"/>
    <w:semiHidden/>
    <w:unhideWhenUsed/>
    <w:rsid w:val="00970C7C"/>
    <w:rPr>
      <w:color w:val="0000FF"/>
      <w:u w:val="single"/>
    </w:rPr>
  </w:style>
  <w:style w:type="character" w:customStyle="1" w:styleId="Ttulo5Char">
    <w:name w:val="Título 5 Char"/>
    <w:basedOn w:val="Fontepargpadro"/>
    <w:link w:val="Ttulo5"/>
    <w:uiPriority w:val="9"/>
    <w:rsid w:val="00970C7C"/>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A92F7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92F76"/>
    <w:rPr>
      <w:rFonts w:ascii="Segoe UI" w:hAnsi="Segoe UI" w:cs="Segoe UI"/>
      <w:sz w:val="18"/>
      <w:szCs w:val="18"/>
    </w:rPr>
  </w:style>
  <w:style w:type="paragraph" w:styleId="PargrafodaLista">
    <w:name w:val="List Paragraph"/>
    <w:basedOn w:val="Normal"/>
    <w:uiPriority w:val="34"/>
    <w:qFormat/>
    <w:rsid w:val="00DD6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630356">
      <w:bodyDiv w:val="1"/>
      <w:marLeft w:val="0"/>
      <w:marRight w:val="0"/>
      <w:marTop w:val="0"/>
      <w:marBottom w:val="0"/>
      <w:divBdr>
        <w:top w:val="none" w:sz="0" w:space="0" w:color="auto"/>
        <w:left w:val="none" w:sz="0" w:space="0" w:color="auto"/>
        <w:bottom w:val="none" w:sz="0" w:space="0" w:color="auto"/>
        <w:right w:val="none" w:sz="0" w:space="0" w:color="auto"/>
      </w:divBdr>
    </w:div>
    <w:div w:id="161994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amara@cordisburgo.cam" TargetMode="External"/><Relationship Id="rId1" Type="http://schemas.openxmlformats.org/officeDocument/2006/relationships/hyperlink" Target="mailto:camara@cordisburgo.ca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ACA6E-A669-4AEC-BE93-A4AD7C777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1394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Cordisburgo</dc:creator>
  <cp:keywords/>
  <dc:description/>
  <cp:lastModifiedBy>Camara Cordisburgo</cp:lastModifiedBy>
  <cp:revision>2</cp:revision>
  <cp:lastPrinted>2025-02-11T13:04:00Z</cp:lastPrinted>
  <dcterms:created xsi:type="dcterms:W3CDTF">2025-02-11T13:04:00Z</dcterms:created>
  <dcterms:modified xsi:type="dcterms:W3CDTF">2025-02-11T13:04:00Z</dcterms:modified>
</cp:coreProperties>
</file>