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3F010E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03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Default="00955D0B" w:rsidP="00970C7C">
      <w:pPr>
        <w:spacing w:after="0" w:line="360" w:lineRule="auto"/>
      </w:pPr>
      <w:r>
        <w:t>Cordisburgo, 29</w:t>
      </w:r>
      <w:r w:rsidR="00970C7C">
        <w:t xml:space="preserve"> de janeiro de 2025.</w:t>
      </w:r>
    </w:p>
    <w:p w:rsidR="00970C7C" w:rsidRDefault="00970C7C" w:rsidP="00970C7C">
      <w:pPr>
        <w:spacing w:after="0" w:line="360" w:lineRule="auto"/>
      </w:pPr>
    </w:p>
    <w:p w:rsidR="00970C7C" w:rsidRDefault="00970C7C" w:rsidP="00970C7C">
      <w:pPr>
        <w:spacing w:after="0" w:line="360" w:lineRule="auto"/>
      </w:pPr>
      <w:r>
        <w:t>Exmo. Sr.</w:t>
      </w:r>
    </w:p>
    <w:p w:rsidR="00970C7C" w:rsidRDefault="00970C7C" w:rsidP="00970C7C">
      <w:pPr>
        <w:spacing w:after="0" w:line="360" w:lineRule="auto"/>
      </w:pPr>
      <w:r>
        <w:t>Warley Matias Gomes</w:t>
      </w:r>
    </w:p>
    <w:p w:rsidR="00970C7C" w:rsidRDefault="00970C7C" w:rsidP="00970C7C">
      <w:pPr>
        <w:spacing w:after="0" w:line="360" w:lineRule="auto"/>
      </w:pPr>
      <w:r>
        <w:t>Presidente da Câmara</w:t>
      </w:r>
    </w:p>
    <w:p w:rsidR="00970C7C" w:rsidRPr="00955D0B" w:rsidRDefault="00970C7C" w:rsidP="00970C7C">
      <w:pPr>
        <w:spacing w:after="0" w:line="360" w:lineRule="auto"/>
        <w:rPr>
          <w:b/>
          <w:u w:val="single"/>
        </w:rPr>
      </w:pPr>
      <w:r w:rsidRPr="00955D0B">
        <w:rPr>
          <w:b/>
          <w:u w:val="single"/>
        </w:rPr>
        <w:t>NESTA</w:t>
      </w:r>
    </w:p>
    <w:p w:rsidR="00970C7C" w:rsidRDefault="00970C7C" w:rsidP="00970C7C">
      <w:pPr>
        <w:spacing w:after="0" w:line="360" w:lineRule="auto"/>
      </w:pPr>
    </w:p>
    <w:p w:rsidR="003F010E" w:rsidRDefault="00955D0B" w:rsidP="003F010E">
      <w:pPr>
        <w:spacing w:after="0" w:line="360" w:lineRule="auto"/>
        <w:jc w:val="both"/>
      </w:pPr>
      <w:r>
        <w:t>A</w:t>
      </w:r>
      <w:r w:rsidR="00970C7C">
        <w:t xml:space="preserve"> Vereador</w:t>
      </w:r>
      <w:r>
        <w:t>a abaixo-assinada</w:t>
      </w:r>
      <w:r w:rsidR="00970C7C">
        <w:t xml:space="preserve">, </w:t>
      </w:r>
      <w:r>
        <w:t xml:space="preserve">no uso de suas atribuições legais e regimentais, apresenta a presente </w:t>
      </w:r>
      <w:r w:rsidRPr="00955D0B">
        <w:rPr>
          <w:b/>
        </w:rPr>
        <w:t xml:space="preserve">INDICAÇÃO </w:t>
      </w:r>
      <w:r>
        <w:t>ao Executivo Municipal</w:t>
      </w:r>
      <w:r w:rsidR="006A2D5C">
        <w:t>:</w:t>
      </w:r>
      <w:r w:rsidR="003F010E">
        <w:t xml:space="preserve"> s</w:t>
      </w:r>
      <w:bookmarkStart w:id="0" w:name="_GoBack"/>
      <w:bookmarkEnd w:id="0"/>
      <w:r w:rsidR="003F010E">
        <w:t xml:space="preserve">olicita-se </w:t>
      </w:r>
      <w:r w:rsidR="003F010E">
        <w:t xml:space="preserve">que </w:t>
      </w:r>
      <w:r w:rsidR="003F010E">
        <w:t>estude a viabilidade orçamentária</w:t>
      </w:r>
      <w:r w:rsidR="003F010E">
        <w:t xml:space="preserve"> e analise </w:t>
      </w:r>
      <w:r w:rsidR="003F010E">
        <w:t>a possibilidade de acréscimo na remuneração dos Con</w:t>
      </w:r>
      <w:r w:rsidR="003F010E">
        <w:t>selheiros Tutelares deste Município</w:t>
      </w:r>
      <w:r w:rsidR="003F010E">
        <w:t>, considerando a importância do trabalho desempenhado por esses profissionais na garantia dos direitos das crianças e adolescentes.</w:t>
      </w:r>
      <w:r w:rsidR="003F010E">
        <w:t xml:space="preserve"> </w:t>
      </w:r>
    </w:p>
    <w:p w:rsidR="003F010E" w:rsidRDefault="003F010E" w:rsidP="003F010E">
      <w:pPr>
        <w:spacing w:after="0" w:line="360" w:lineRule="auto"/>
        <w:jc w:val="both"/>
      </w:pPr>
    </w:p>
    <w:p w:rsidR="003F010E" w:rsidRDefault="003F010E" w:rsidP="003F010E">
      <w:pPr>
        <w:spacing w:after="0" w:line="360" w:lineRule="auto"/>
        <w:jc w:val="both"/>
      </w:pPr>
      <w:r>
        <w:t>Segundo os referidos Conselheiros, a</w:t>
      </w:r>
      <w:r>
        <w:t>tualmente, a média salarial dos Conselheiros Tutelares no Brasil é de R$ 2.827,35, e é fundamental que o município adeque a remuneração desses profissionais, reconhecendo a relevância de suas funções e garantindo melhores condições para o exercício do cargo.</w:t>
      </w:r>
    </w:p>
    <w:p w:rsidR="003F010E" w:rsidRDefault="003F010E" w:rsidP="003F010E">
      <w:pPr>
        <w:spacing w:after="0" w:line="360" w:lineRule="auto"/>
        <w:jc w:val="both"/>
      </w:pPr>
    </w:p>
    <w:p w:rsidR="00970C7C" w:rsidRDefault="00970C7C" w:rsidP="00970C7C">
      <w:pPr>
        <w:spacing w:after="0" w:line="360" w:lineRule="auto"/>
        <w:jc w:val="both"/>
      </w:pPr>
      <w:r>
        <w:t>Atenciosamente,</w:t>
      </w:r>
    </w:p>
    <w:p w:rsidR="00970C7C" w:rsidRDefault="00970C7C" w:rsidP="00970C7C">
      <w:pPr>
        <w:spacing w:after="0" w:line="360" w:lineRule="auto"/>
        <w:jc w:val="both"/>
      </w:pPr>
    </w:p>
    <w:p w:rsidR="003F010E" w:rsidRDefault="003F010E" w:rsidP="00970C7C">
      <w:pPr>
        <w:spacing w:after="0" w:line="360" w:lineRule="auto"/>
        <w:jc w:val="both"/>
      </w:pPr>
    </w:p>
    <w:p w:rsidR="00970C7C" w:rsidRDefault="00955D0B" w:rsidP="00970C7C">
      <w:pPr>
        <w:spacing w:after="0" w:line="360" w:lineRule="auto"/>
        <w:jc w:val="both"/>
      </w:pPr>
      <w:r>
        <w:t>Eliene Martins de Lima</w:t>
      </w:r>
    </w:p>
    <w:p w:rsidR="003B7306" w:rsidRDefault="003B7306" w:rsidP="00970C7C">
      <w:pPr>
        <w:spacing w:after="0" w:line="360" w:lineRule="auto"/>
        <w:jc w:val="both"/>
      </w:pPr>
      <w:r>
        <w:t>Vereador</w:t>
      </w:r>
      <w:r w:rsidR="00955D0B">
        <w:t>a</w:t>
      </w:r>
    </w:p>
    <w:sectPr w:rsidR="003B7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1E" w:rsidRDefault="0071601E" w:rsidP="00970C7C">
      <w:pPr>
        <w:spacing w:after="0" w:line="240" w:lineRule="auto"/>
      </w:pPr>
      <w:r>
        <w:separator/>
      </w:r>
    </w:p>
  </w:endnote>
  <w:endnote w:type="continuationSeparator" w:id="0">
    <w:p w:rsidR="0071601E" w:rsidRDefault="0071601E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1E" w:rsidRDefault="0071601E" w:rsidP="00970C7C">
      <w:pPr>
        <w:spacing w:after="0" w:line="240" w:lineRule="auto"/>
      </w:pPr>
      <w:r>
        <w:separator/>
      </w:r>
    </w:p>
  </w:footnote>
  <w:footnote w:type="continuationSeparator" w:id="0">
    <w:p w:rsidR="0071601E" w:rsidRDefault="0071601E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AD0"/>
    <w:multiLevelType w:val="hybridMultilevel"/>
    <w:tmpl w:val="3A867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42E"/>
    <w:multiLevelType w:val="hybridMultilevel"/>
    <w:tmpl w:val="A036A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61625"/>
    <w:multiLevelType w:val="hybridMultilevel"/>
    <w:tmpl w:val="A824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3B7306"/>
    <w:rsid w:val="003F010E"/>
    <w:rsid w:val="006A2D5C"/>
    <w:rsid w:val="0071601E"/>
    <w:rsid w:val="00810D2B"/>
    <w:rsid w:val="008236B8"/>
    <w:rsid w:val="00955D0B"/>
    <w:rsid w:val="00970C7C"/>
    <w:rsid w:val="00A216BB"/>
    <w:rsid w:val="00A5321B"/>
    <w:rsid w:val="00A92F76"/>
    <w:rsid w:val="00B05B5B"/>
    <w:rsid w:val="00B53CD1"/>
    <w:rsid w:val="00BA3D34"/>
    <w:rsid w:val="00C01A93"/>
    <w:rsid w:val="00D1230F"/>
    <w:rsid w:val="00F272CD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2025-01-29T17:03:00Z</cp:lastPrinted>
  <dcterms:created xsi:type="dcterms:W3CDTF">2025-01-29T17:04:00Z</dcterms:created>
  <dcterms:modified xsi:type="dcterms:W3CDTF">2025-01-29T17:04:00Z</dcterms:modified>
</cp:coreProperties>
</file>