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7C" w:rsidRPr="00970C7C" w:rsidRDefault="008F40F9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06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8F40F9" w:rsidRDefault="00970C7C" w:rsidP="008F40F9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solicita a V. </w:t>
      </w:r>
      <w:proofErr w:type="spellStart"/>
      <w:r w:rsidR="00462619">
        <w:rPr>
          <w:sz w:val="20"/>
          <w:szCs w:val="20"/>
        </w:rPr>
        <w:t>Exa</w:t>
      </w:r>
      <w:proofErr w:type="spellEnd"/>
      <w:r w:rsidR="00462619">
        <w:rPr>
          <w:sz w:val="20"/>
          <w:szCs w:val="20"/>
        </w:rPr>
        <w:t xml:space="preserve">, </w:t>
      </w:r>
      <w:r w:rsidR="00EE042B" w:rsidRPr="00EE042B">
        <w:rPr>
          <w:sz w:val="20"/>
          <w:szCs w:val="20"/>
        </w:rPr>
        <w:t xml:space="preserve">INDICAR ao Poder Executivo Municipal </w:t>
      </w:r>
      <w:r w:rsidR="008F40F9" w:rsidRPr="008F40F9">
        <w:rPr>
          <w:sz w:val="20"/>
          <w:szCs w:val="20"/>
        </w:rPr>
        <w:t>a necessidade de elaboração e execução de um projeto para a construção de um espaço apropriado no cemitério municipal destinado ao armazenamento de ferramentas e para atender às necessidades de higiene e conforto dos servidores que atuam nesse local.</w:t>
      </w:r>
      <w:r w:rsidR="008F40F9">
        <w:rPr>
          <w:sz w:val="20"/>
          <w:szCs w:val="20"/>
        </w:rPr>
        <w:t xml:space="preserve"> </w:t>
      </w:r>
    </w:p>
    <w:p w:rsidR="00665EE8" w:rsidRDefault="008F40F9" w:rsidP="008F40F9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Esclarece que na execução do projeto do Velório Municipal, havia a determinação que o antigo imóvel do velório, que era um obra sem danos na estrutura, seria mantida para atender essa demanda, mas, infelizmente o projeto não foi executado corretamente e de forma arbitrária e irresponsável foi demolida e a </w:t>
      </w:r>
      <w:r w:rsidRPr="008F40F9">
        <w:rPr>
          <w:sz w:val="20"/>
          <w:szCs w:val="20"/>
        </w:rPr>
        <w:t>ausência de um local adequado para guardar as ferramentas e para que os servidores realizem suas práticas de higiene pessoal tem gerado dificuldades para o bom desempenho de suas atividades, além de impactar as condições de trabalho e organização do espaço.</w:t>
      </w:r>
      <w:r>
        <w:rPr>
          <w:sz w:val="20"/>
          <w:szCs w:val="20"/>
        </w:rPr>
        <w:t xml:space="preserve"> </w:t>
      </w:r>
    </w:p>
    <w:p w:rsidR="008F40F9" w:rsidRDefault="008F40F9" w:rsidP="008F40F9">
      <w:pPr>
        <w:spacing w:after="0" w:line="360" w:lineRule="auto"/>
        <w:jc w:val="both"/>
        <w:rPr>
          <w:sz w:val="20"/>
          <w:szCs w:val="20"/>
        </w:rPr>
      </w:pPr>
      <w:r w:rsidRPr="008F40F9">
        <w:rPr>
          <w:sz w:val="20"/>
          <w:szCs w:val="20"/>
        </w:rPr>
        <w:t>A construção de um espaço apropriado</w:t>
      </w:r>
      <w:r>
        <w:rPr>
          <w:sz w:val="20"/>
          <w:szCs w:val="20"/>
        </w:rPr>
        <w:t>, tem urgência na execução, sendo que</w:t>
      </w:r>
      <w:r w:rsidRPr="008F40F9">
        <w:rPr>
          <w:sz w:val="20"/>
          <w:szCs w:val="20"/>
        </w:rPr>
        <w:t xml:space="preserve"> trará os seguintes benefícios:</w:t>
      </w:r>
    </w:p>
    <w:p w:rsidR="008F40F9" w:rsidRPr="008F40F9" w:rsidRDefault="008F40F9" w:rsidP="008F40F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8F40F9">
        <w:rPr>
          <w:sz w:val="20"/>
          <w:szCs w:val="20"/>
        </w:rPr>
        <w:t>Organização: m</w:t>
      </w:r>
      <w:r w:rsidRPr="008F40F9">
        <w:rPr>
          <w:sz w:val="20"/>
          <w:szCs w:val="20"/>
        </w:rPr>
        <w:t>elhor armazenamento e conservação das ferramenta</w:t>
      </w:r>
      <w:r w:rsidRPr="008F40F9">
        <w:rPr>
          <w:sz w:val="20"/>
          <w:szCs w:val="20"/>
        </w:rPr>
        <w:t>s utilizadas no trabalho diário;</w:t>
      </w:r>
    </w:p>
    <w:p w:rsidR="008F40F9" w:rsidRPr="008F40F9" w:rsidRDefault="008F40F9" w:rsidP="008F40F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8F40F9">
        <w:rPr>
          <w:sz w:val="20"/>
          <w:szCs w:val="20"/>
        </w:rPr>
        <w:t>Higiene e conforto: d</w:t>
      </w:r>
      <w:r w:rsidRPr="008F40F9">
        <w:rPr>
          <w:sz w:val="20"/>
          <w:szCs w:val="20"/>
        </w:rPr>
        <w:t>isponibilidade de um local para que os servidores realizem práticas de higiene e cuidados pessoais, promovendo</w:t>
      </w:r>
      <w:r w:rsidRPr="008F40F9">
        <w:rPr>
          <w:sz w:val="20"/>
          <w:szCs w:val="20"/>
        </w:rPr>
        <w:t xml:space="preserve"> melhores condições de trabalho;</w:t>
      </w:r>
    </w:p>
    <w:p w:rsidR="008F40F9" w:rsidRPr="008F40F9" w:rsidRDefault="008F40F9" w:rsidP="008F40F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8F40F9">
        <w:rPr>
          <w:sz w:val="20"/>
          <w:szCs w:val="20"/>
        </w:rPr>
        <w:t>Eficiência: Facilitação do acesso e uso das ferramentas necessárias, otimizando as atividades no cemitério.</w:t>
      </w:r>
    </w:p>
    <w:p w:rsidR="00EE042B" w:rsidRDefault="008F40F9" w:rsidP="008F40F9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Dessa forma, solicita</w:t>
      </w:r>
      <w:r w:rsidRPr="008F40F9">
        <w:rPr>
          <w:sz w:val="20"/>
          <w:szCs w:val="20"/>
        </w:rPr>
        <w:t xml:space="preserve"> que seja avaliada a viabilidade técnica e orçamentária da execução desse projeto, considerando a importância de proporcionar condições dignas e adequadas aos servidores e manter a organização e funcionalidade do cemitério municipal.</w:t>
      </w:r>
    </w:p>
    <w:p w:rsidR="008F40F9" w:rsidRPr="00EE042B" w:rsidRDefault="008F40F9" w:rsidP="008F40F9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665EE8" w:rsidRDefault="00665EE8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DE" w:rsidRDefault="00ED72DE" w:rsidP="00970C7C">
      <w:pPr>
        <w:spacing w:after="0" w:line="240" w:lineRule="auto"/>
      </w:pPr>
      <w:r>
        <w:separator/>
      </w:r>
    </w:p>
  </w:endnote>
  <w:endnote w:type="continuationSeparator" w:id="0">
    <w:p w:rsidR="00ED72DE" w:rsidRDefault="00ED72D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DE" w:rsidRDefault="00ED72DE" w:rsidP="00970C7C">
      <w:pPr>
        <w:spacing w:after="0" w:line="240" w:lineRule="auto"/>
      </w:pPr>
      <w:r>
        <w:separator/>
      </w:r>
    </w:p>
  </w:footnote>
  <w:footnote w:type="continuationSeparator" w:id="0">
    <w:p w:rsidR="00ED72DE" w:rsidRDefault="00ED72D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6EA"/>
    <w:multiLevelType w:val="hybridMultilevel"/>
    <w:tmpl w:val="A5705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A5670"/>
    <w:multiLevelType w:val="hybridMultilevel"/>
    <w:tmpl w:val="893C3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526AE"/>
    <w:rsid w:val="000B2466"/>
    <w:rsid w:val="001141F8"/>
    <w:rsid w:val="00280285"/>
    <w:rsid w:val="00342DE4"/>
    <w:rsid w:val="003B174B"/>
    <w:rsid w:val="003B7306"/>
    <w:rsid w:val="00462619"/>
    <w:rsid w:val="0062641E"/>
    <w:rsid w:val="00665EE8"/>
    <w:rsid w:val="007374C1"/>
    <w:rsid w:val="00810996"/>
    <w:rsid w:val="00810D2B"/>
    <w:rsid w:val="008236B8"/>
    <w:rsid w:val="008F40F9"/>
    <w:rsid w:val="00970C7C"/>
    <w:rsid w:val="00982067"/>
    <w:rsid w:val="009E1BD2"/>
    <w:rsid w:val="00A216BB"/>
    <w:rsid w:val="00A5321B"/>
    <w:rsid w:val="00A92F76"/>
    <w:rsid w:val="00B0099E"/>
    <w:rsid w:val="00B53CD1"/>
    <w:rsid w:val="00BA25C0"/>
    <w:rsid w:val="00CC1345"/>
    <w:rsid w:val="00D1230F"/>
    <w:rsid w:val="00ED72DE"/>
    <w:rsid w:val="00EE042B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2025-01-15T13:54:00Z</cp:lastPrinted>
  <dcterms:created xsi:type="dcterms:W3CDTF">2025-01-15T13:54:00Z</dcterms:created>
  <dcterms:modified xsi:type="dcterms:W3CDTF">2025-01-15T13:54:00Z</dcterms:modified>
</cp:coreProperties>
</file>