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7374C1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05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Cordisburgo, 15</w:t>
      </w:r>
      <w:r w:rsidR="00970C7C" w:rsidRPr="00280285">
        <w:rPr>
          <w:sz w:val="20"/>
          <w:szCs w:val="20"/>
        </w:rPr>
        <w:t xml:space="preserve"> de janeiro de 2025.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Exmo. Sr.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Warley Matias Gomes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  <w:r w:rsidRPr="00280285">
        <w:rPr>
          <w:sz w:val="20"/>
          <w:szCs w:val="20"/>
        </w:rPr>
        <w:t>Presidente da Câmara</w:t>
      </w:r>
    </w:p>
    <w:p w:rsidR="00970C7C" w:rsidRPr="00280285" w:rsidRDefault="00970C7C" w:rsidP="00970C7C">
      <w:pPr>
        <w:spacing w:after="0" w:line="360" w:lineRule="auto"/>
        <w:rPr>
          <w:b/>
          <w:sz w:val="20"/>
          <w:szCs w:val="20"/>
          <w:u w:val="single"/>
        </w:rPr>
      </w:pPr>
      <w:r w:rsidRPr="00280285">
        <w:rPr>
          <w:b/>
          <w:sz w:val="20"/>
          <w:szCs w:val="20"/>
          <w:u w:val="single"/>
        </w:rPr>
        <w:t>NESTA</w:t>
      </w:r>
    </w:p>
    <w:p w:rsidR="00970C7C" w:rsidRPr="00280285" w:rsidRDefault="00970C7C" w:rsidP="00970C7C">
      <w:pPr>
        <w:spacing w:after="0" w:line="360" w:lineRule="auto"/>
        <w:rPr>
          <w:sz w:val="20"/>
          <w:szCs w:val="20"/>
        </w:rPr>
      </w:pPr>
    </w:p>
    <w:p w:rsidR="00EE042B" w:rsidRPr="00EE042B" w:rsidRDefault="00970C7C" w:rsidP="00EE042B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O Vereador abai</w:t>
      </w:r>
      <w:r w:rsidR="00342DE4" w:rsidRPr="00280285">
        <w:rPr>
          <w:sz w:val="20"/>
          <w:szCs w:val="20"/>
        </w:rPr>
        <w:t>xo-assin</w:t>
      </w:r>
      <w:r w:rsidR="00462619">
        <w:rPr>
          <w:sz w:val="20"/>
          <w:szCs w:val="20"/>
        </w:rPr>
        <w:t xml:space="preserve">ado, solicita a V. </w:t>
      </w:r>
      <w:proofErr w:type="spellStart"/>
      <w:r w:rsidR="00462619">
        <w:rPr>
          <w:sz w:val="20"/>
          <w:szCs w:val="20"/>
        </w:rPr>
        <w:t>Exa</w:t>
      </w:r>
      <w:proofErr w:type="spellEnd"/>
      <w:r w:rsidR="00462619">
        <w:rPr>
          <w:sz w:val="20"/>
          <w:szCs w:val="20"/>
        </w:rPr>
        <w:t xml:space="preserve">, </w:t>
      </w:r>
      <w:r w:rsidR="00EE042B" w:rsidRPr="00EE042B">
        <w:rPr>
          <w:sz w:val="20"/>
          <w:szCs w:val="20"/>
        </w:rPr>
        <w:t>INDICAR ao Poder Executivo Municipal a aquisição e instalação de caçambas para a coleta de lixo em áreas rurais, especialmente em povoados que recebem visitantes em busca de cachoeiras, córregos, sítios e outras atrações naturais, mas que atualmente não contam com um sistema adequado para descarte de resíduos sólidos.</w:t>
      </w:r>
    </w:p>
    <w:p w:rsidR="00EE042B" w:rsidRPr="00EE042B" w:rsidRDefault="00EE042B" w:rsidP="00EE042B">
      <w:pPr>
        <w:spacing w:after="0" w:line="360" w:lineRule="auto"/>
        <w:jc w:val="both"/>
        <w:rPr>
          <w:sz w:val="20"/>
          <w:szCs w:val="20"/>
        </w:rPr>
      </w:pPr>
    </w:p>
    <w:p w:rsidR="00EE042B" w:rsidRPr="00EE042B" w:rsidRDefault="00EE042B" w:rsidP="00EE042B">
      <w:pPr>
        <w:spacing w:after="0" w:line="360" w:lineRule="auto"/>
        <w:jc w:val="both"/>
        <w:rPr>
          <w:sz w:val="20"/>
          <w:szCs w:val="20"/>
        </w:rPr>
      </w:pPr>
      <w:r w:rsidRPr="00EE042B">
        <w:rPr>
          <w:sz w:val="20"/>
          <w:szCs w:val="20"/>
        </w:rPr>
        <w:t>A ausência de caçambas nessas localidades tem gerado descarte inadequado de lixo por visitantes e moradores,</w:t>
      </w:r>
      <w:r>
        <w:rPr>
          <w:sz w:val="20"/>
          <w:szCs w:val="20"/>
        </w:rPr>
        <w:t xml:space="preserve"> como exemplo o Povoado de São José das Lages,</w:t>
      </w:r>
      <w:r w:rsidRPr="00EE042B">
        <w:rPr>
          <w:sz w:val="20"/>
          <w:szCs w:val="20"/>
        </w:rPr>
        <w:t xml:space="preserve"> causando desconforto </w:t>
      </w:r>
      <w:r>
        <w:rPr>
          <w:sz w:val="20"/>
          <w:szCs w:val="20"/>
        </w:rPr>
        <w:t>aos envolvidos</w:t>
      </w:r>
      <w:r w:rsidRPr="00EE042B">
        <w:rPr>
          <w:sz w:val="20"/>
          <w:szCs w:val="20"/>
        </w:rPr>
        <w:t>, prejuízo ao meio ambiente e comprometendo a preservação dos recursos naturais que são atrativos turísticos do município.</w:t>
      </w:r>
      <w:r>
        <w:rPr>
          <w:sz w:val="20"/>
          <w:szCs w:val="20"/>
        </w:rPr>
        <w:t xml:space="preserve"> </w:t>
      </w:r>
    </w:p>
    <w:p w:rsidR="00EE042B" w:rsidRDefault="00EE042B" w:rsidP="00EE042B">
      <w:pPr>
        <w:spacing w:after="0" w:line="360" w:lineRule="auto"/>
        <w:jc w:val="both"/>
        <w:rPr>
          <w:sz w:val="20"/>
          <w:szCs w:val="20"/>
        </w:rPr>
      </w:pPr>
      <w:r w:rsidRPr="00EE042B">
        <w:rPr>
          <w:sz w:val="20"/>
          <w:szCs w:val="20"/>
        </w:rPr>
        <w:t>Considerando que o Executivo Municipal já possui o objetivo de adquirir caçambas para o meio urbano, é essencial expandir essa iniciativa para as áreas rurais, onde o problema de descarte inadequado de resíduos também se mostra crítico.</w:t>
      </w:r>
    </w:p>
    <w:p w:rsidR="00EE042B" w:rsidRPr="00EE042B" w:rsidRDefault="00EE042B" w:rsidP="00EE042B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Vereador solicita ainda, que</w:t>
      </w:r>
      <w:bookmarkStart w:id="0" w:name="_GoBack"/>
      <w:bookmarkEnd w:id="0"/>
      <w:r>
        <w:rPr>
          <w:sz w:val="20"/>
          <w:szCs w:val="20"/>
        </w:rPr>
        <w:t xml:space="preserve"> os V</w:t>
      </w:r>
      <w:r w:rsidRPr="00EE042B">
        <w:rPr>
          <w:sz w:val="20"/>
          <w:szCs w:val="20"/>
        </w:rPr>
        <w:t>ereadores que têm maior ligação com as áreas rurais e os próprios moradores das localidades sejam consultados para sugerir</w:t>
      </w:r>
      <w:r>
        <w:rPr>
          <w:sz w:val="20"/>
          <w:szCs w:val="20"/>
        </w:rPr>
        <w:t xml:space="preserve"> os pontos de maior necessidade. </w:t>
      </w:r>
      <w:r w:rsidRPr="00EE042B">
        <w:rPr>
          <w:sz w:val="20"/>
          <w:szCs w:val="20"/>
        </w:rPr>
        <w:t>Caso não seja possível atender a todas as localidades de imediato, s</w:t>
      </w:r>
      <w:r>
        <w:rPr>
          <w:sz w:val="20"/>
          <w:szCs w:val="20"/>
        </w:rPr>
        <w:t>ugere</w:t>
      </w:r>
      <w:r w:rsidRPr="00EE042B">
        <w:rPr>
          <w:sz w:val="20"/>
          <w:szCs w:val="20"/>
        </w:rPr>
        <w:t xml:space="preserve"> que sejam priorizadas as áreas com maior fluxo de visitantes e que apresentem maior urgência no problema de descarte de lixo.</w:t>
      </w:r>
    </w:p>
    <w:p w:rsidR="00EE042B" w:rsidRPr="00EE042B" w:rsidRDefault="00EE042B" w:rsidP="00EE042B">
      <w:pPr>
        <w:spacing w:after="0" w:line="360" w:lineRule="auto"/>
        <w:jc w:val="both"/>
        <w:rPr>
          <w:sz w:val="20"/>
          <w:szCs w:val="20"/>
        </w:rPr>
      </w:pPr>
    </w:p>
    <w:p w:rsidR="00EE042B" w:rsidRPr="00EE042B" w:rsidRDefault="00EE042B" w:rsidP="00EE042B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970C7C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Atenciosamente,</w:t>
      </w:r>
    </w:p>
    <w:p w:rsidR="00970C7C" w:rsidRDefault="00970C7C" w:rsidP="00970C7C">
      <w:pPr>
        <w:spacing w:after="0" w:line="360" w:lineRule="auto"/>
        <w:jc w:val="both"/>
        <w:rPr>
          <w:sz w:val="20"/>
          <w:szCs w:val="20"/>
        </w:rPr>
      </w:pPr>
    </w:p>
    <w:p w:rsidR="00280285" w:rsidRPr="00280285" w:rsidRDefault="00280285" w:rsidP="00970C7C">
      <w:pPr>
        <w:spacing w:after="0" w:line="360" w:lineRule="auto"/>
        <w:jc w:val="both"/>
        <w:rPr>
          <w:sz w:val="20"/>
          <w:szCs w:val="20"/>
        </w:rPr>
      </w:pPr>
    </w:p>
    <w:p w:rsidR="00970C7C" w:rsidRPr="00280285" w:rsidRDefault="00342DE4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Luiz Carlos Pereira Mariz</w:t>
      </w:r>
    </w:p>
    <w:p w:rsidR="003B7306" w:rsidRPr="00280285" w:rsidRDefault="003B7306" w:rsidP="00970C7C">
      <w:pPr>
        <w:spacing w:after="0" w:line="360" w:lineRule="auto"/>
        <w:jc w:val="both"/>
        <w:rPr>
          <w:sz w:val="20"/>
          <w:szCs w:val="20"/>
        </w:rPr>
      </w:pPr>
      <w:r w:rsidRPr="00280285">
        <w:rPr>
          <w:sz w:val="20"/>
          <w:szCs w:val="20"/>
        </w:rPr>
        <w:t>Vereador</w:t>
      </w:r>
    </w:p>
    <w:sectPr w:rsidR="003B7306" w:rsidRPr="002802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C0" w:rsidRDefault="00BA25C0" w:rsidP="00970C7C">
      <w:pPr>
        <w:spacing w:after="0" w:line="240" w:lineRule="auto"/>
      </w:pPr>
      <w:r>
        <w:separator/>
      </w:r>
    </w:p>
  </w:endnote>
  <w:endnote w:type="continuationSeparator" w:id="0">
    <w:p w:rsidR="00BA25C0" w:rsidRDefault="00BA25C0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C0" w:rsidRDefault="00BA25C0" w:rsidP="00970C7C">
      <w:pPr>
        <w:spacing w:after="0" w:line="240" w:lineRule="auto"/>
      </w:pPr>
      <w:r>
        <w:separator/>
      </w:r>
    </w:p>
  </w:footnote>
  <w:footnote w:type="continuationSeparator" w:id="0">
    <w:p w:rsidR="00BA25C0" w:rsidRDefault="00BA25C0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885039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8850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A5321B" w:rsidRDefault="00970C7C" w:rsidP="00970C7C">
                          <w:pPr>
                            <w:pStyle w:val="Ttulo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A5321B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4"/>
                              <w:szCs w:val="24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Av. Padre João, 407 – Centro – CEP: 35780-000 </w:t>
                          </w:r>
                        </w:p>
                        <w:p w:rsidR="00970C7C" w:rsidRPr="00A5321B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</w:rPr>
                          </w:pPr>
                          <w:r w:rsidRPr="00A5321B">
                            <w:rPr>
                              <w:rFonts w:cstheme="minorHAnsi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A5321B">
                              <w:rPr>
                                <w:rStyle w:val="Hyperlink"/>
                                <w:rFonts w:cstheme="minorHAnsi"/>
                              </w:rPr>
                              <w:t>camara@cordisburgo.cam</w:t>
                            </w:r>
                          </w:hyperlink>
                          <w:r w:rsidRPr="00A5321B">
                            <w:rPr>
                              <w:rFonts w:cstheme="minorHAnsi"/>
                            </w:rPr>
                            <w:t xml:space="preserve"> .</w:t>
                          </w:r>
                          <w:proofErr w:type="gramEnd"/>
                          <w:r w:rsidRPr="00A5321B">
                            <w:rPr>
                              <w:rFonts w:cstheme="minorHAnsi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YnggIAAA8FAAAOAAAAZHJzL2Uyb0RvYy54bWysVNmO2yAUfa/Uf0C8J7ZTktjWOKNZmqrS&#10;dJFm+gEEcIxqAwUSe1r133vBSSbTRaqq+gGzXM5dzrlcXA5di/bCOqlVhbNpipFQTHOpthX+9LCe&#10;5Bg5TxWnrVaiwo/C4cvVyxcXvSnFTDe65cIiAFGu7E2FG+9NmSSONaKjbqqNUHBYa9tRD0u7Tbil&#10;PaB3bTJL00XSa8uN1Uw4B7u34yFeRfy6Fsx/qGsnPGorDLH5ONo4bsKYrC5oubXUNJIdwqD/EEVH&#10;pQKnJ6hb6inaWfkLVCeZ1U7Xfsp0l+i6lkzEHCCbLP0pm/uGGhFzgeI4cyqT+3+w7P3+o0WSV5hg&#10;pGgHFD2IwaNrPSASqtMbV4LRvQEzP8A2sBwzdeZOs88OKX3TULUVV9bqvhGUQ3RZuJmcXR1xXADZ&#10;9O80Bzd053UEGmrbhdJBMRCgA0uPJ2ZCKAw2yTIv8nSOEYOzPJ+nr4rogpbH28Y6/0boDoVJhS0w&#10;H9Hp/s75EA0tjybBmdOt5GvZtnFht5ub1qI9BZWs43dAf2bWqmCsdLg2Io47ECT4CGch3Mj6tyKb&#10;kfR6VkzWi3w5IWsynxTLNJ+kWXFdLFJSkNv19xBgRspGci7UnVTiqMCM/B3Dh14YtRM1iPoKF/PZ&#10;fKToj0mm8ftdkp300JCt7KDOJyNaBmJfKw5p09JT2Y7z5Hn4scpQg+M/ViXKIDA/asAPmwFQgjY2&#10;mj+CIKwGvoB1eEVg0mj7FaMeOrLC7suOWoFR+1aBqIqMkNDCcUHmyxks7PnJ5vyEKgZQFfYYjdMb&#10;P7b9zli5bcDTKGOlr0CItYwaeYrqIF/oupjM4YUIbX2+jlZP79jqBwAAAP//AwBQSwMEFAAGAAgA&#10;AAAhAAUOCkveAAAACgEAAA8AAABkcnMvZG93bnJldi54bWxMj0FOwzAQRfdI3MEaJDaotSElbUKc&#10;CpBAbFt6gEnsJhHxOIrdJr09w4ouv/7TnzfFdna9ONsxdJ40PC4VCEu1Nx01Gg7fH4sNiBCRDPae&#10;rIaLDbAtb28KzI2faGfP+9gIHqGQo4Y2xiGXMtStdRiWfrDE3dGPDiPHsZFmxInHXS+flEqlw474&#10;QouDfW9t/bM/OQ3Hr+nhOZuqz3hY71bpG3bryl+0vr+bX19ARDvHfxj+9FkdSnaq/IlMED1nlSWM&#10;alhkKxAMbNIkBVFxkygFsizk9QvlLwAAAP//AwBQSwECLQAUAAYACAAAACEAtoM4kv4AAADhAQAA&#10;EwAAAAAAAAAAAAAAAAAAAAAAW0NvbnRlbnRfVHlwZXNdLnhtbFBLAQItABQABgAIAAAAIQA4/SH/&#10;1gAAAJQBAAALAAAAAAAAAAAAAAAAAC8BAABfcmVscy8ucmVsc1BLAQItABQABgAIAAAAIQATCCYn&#10;ggIAAA8FAAAOAAAAAAAAAAAAAAAAAC4CAABkcnMvZTJvRG9jLnhtbFBLAQItABQABgAIAAAAIQAF&#10;DgpL3gAAAAoBAAAPAAAAAAAAAAAAAAAAANwEAABkcnMvZG93bnJldi54bWxQSwUGAAAAAAQABADz&#10;AAAA5wUAAAAA&#10;" stroked="f">
              <v:textbox>
                <w:txbxContent>
                  <w:p w:rsidR="00970C7C" w:rsidRPr="00A5321B" w:rsidRDefault="00970C7C" w:rsidP="00970C7C">
                    <w:pPr>
                      <w:pStyle w:val="Ttulo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A5321B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4"/>
                        <w:szCs w:val="24"/>
                      </w:rPr>
                    </w:pPr>
                    <w:r w:rsidRPr="00A5321B">
                      <w:rPr>
                        <w:rFonts w:cstheme="minorHAnsi"/>
                      </w:rPr>
                      <w:t xml:space="preserve">Av. Padre João, 407 – Centro – CEP: 35780-000 </w:t>
                    </w:r>
                  </w:p>
                  <w:p w:rsidR="00970C7C" w:rsidRPr="00A5321B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</w:rPr>
                    </w:pPr>
                    <w:r w:rsidRPr="00A5321B">
                      <w:rPr>
                        <w:rFonts w:cstheme="minorHAnsi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A5321B">
                        <w:rPr>
                          <w:rStyle w:val="Hyperlink"/>
                          <w:rFonts w:cstheme="minorHAnsi"/>
                        </w:rPr>
                        <w:t>camara@cordisburgo.cam</w:t>
                      </w:r>
                    </w:hyperlink>
                    <w:r w:rsidRPr="00A5321B">
                      <w:rPr>
                        <w:rFonts w:cstheme="minorHAnsi"/>
                      </w:rPr>
                      <w:t xml:space="preserve"> .</w:t>
                    </w:r>
                    <w:proofErr w:type="gramEnd"/>
                    <w:r w:rsidRPr="00A5321B">
                      <w:rPr>
                        <w:rFonts w:cstheme="minorHAnsi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321B" w:rsidRPr="00970C7C" w:rsidRDefault="00A5321B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21B" w:rsidRDefault="00A5321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231DC"/>
    <w:multiLevelType w:val="hybridMultilevel"/>
    <w:tmpl w:val="E85A80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446EA"/>
    <w:multiLevelType w:val="hybridMultilevel"/>
    <w:tmpl w:val="A5705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4090B"/>
    <w:multiLevelType w:val="hybridMultilevel"/>
    <w:tmpl w:val="567ADC2A"/>
    <w:lvl w:ilvl="0" w:tplc="E6446B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526AE"/>
    <w:rsid w:val="000B2466"/>
    <w:rsid w:val="001141F8"/>
    <w:rsid w:val="00280285"/>
    <w:rsid w:val="00342DE4"/>
    <w:rsid w:val="003B174B"/>
    <w:rsid w:val="003B7306"/>
    <w:rsid w:val="00462619"/>
    <w:rsid w:val="0062641E"/>
    <w:rsid w:val="007374C1"/>
    <w:rsid w:val="00810996"/>
    <w:rsid w:val="00810D2B"/>
    <w:rsid w:val="008236B8"/>
    <w:rsid w:val="00970C7C"/>
    <w:rsid w:val="00982067"/>
    <w:rsid w:val="009E1BD2"/>
    <w:rsid w:val="00A216BB"/>
    <w:rsid w:val="00A5321B"/>
    <w:rsid w:val="00A92F76"/>
    <w:rsid w:val="00B0099E"/>
    <w:rsid w:val="00B53CD1"/>
    <w:rsid w:val="00BA25C0"/>
    <w:rsid w:val="00CC1345"/>
    <w:rsid w:val="00D1230F"/>
    <w:rsid w:val="00EE042B"/>
    <w:rsid w:val="00F5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2025-01-15T12:14:00Z</cp:lastPrinted>
  <dcterms:created xsi:type="dcterms:W3CDTF">2025-01-15T12:14:00Z</dcterms:created>
  <dcterms:modified xsi:type="dcterms:W3CDTF">2025-01-15T12:14:00Z</dcterms:modified>
</cp:coreProperties>
</file>