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D445B4">
        <w:rPr>
          <w:rFonts w:ascii="Calibri" w:hAnsi="Calibri" w:cs="Arial"/>
          <w:b/>
          <w:sz w:val="28"/>
          <w:szCs w:val="28"/>
          <w:u w:val="single"/>
        </w:rPr>
        <w:t>9</w:t>
      </w:r>
      <w:bookmarkStart w:id="0" w:name="_GoBack"/>
      <w:bookmarkEnd w:id="0"/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ab/>
        <w:t xml:space="preserve">Cordisburgo, </w:t>
      </w:r>
      <w:r w:rsidR="008353BA" w:rsidRPr="00945B2F">
        <w:rPr>
          <w:rFonts w:ascii="Calibri" w:hAnsi="Calibri" w:cs="Arial"/>
          <w:sz w:val="22"/>
          <w:szCs w:val="22"/>
        </w:rPr>
        <w:t xml:space="preserve">09 </w:t>
      </w:r>
      <w:r w:rsidRPr="00945B2F">
        <w:rPr>
          <w:rFonts w:ascii="Calibri" w:hAnsi="Calibri" w:cs="Arial"/>
          <w:sz w:val="22"/>
          <w:szCs w:val="22"/>
        </w:rPr>
        <w:t xml:space="preserve">de </w:t>
      </w:r>
      <w:r w:rsidR="008353BA" w:rsidRPr="00945B2F">
        <w:rPr>
          <w:rFonts w:ascii="Calibri" w:hAnsi="Calibri" w:cs="Arial"/>
          <w:sz w:val="22"/>
          <w:szCs w:val="22"/>
        </w:rPr>
        <w:t>setembro</w:t>
      </w:r>
      <w:r w:rsidRPr="00945B2F">
        <w:rPr>
          <w:rFonts w:ascii="Calibri" w:hAnsi="Calibri" w:cs="Arial"/>
          <w:sz w:val="22"/>
          <w:szCs w:val="22"/>
        </w:rPr>
        <w:t xml:space="preserve"> de 202</w:t>
      </w:r>
      <w:r w:rsidR="007420A3" w:rsidRPr="00945B2F">
        <w:rPr>
          <w:rFonts w:ascii="Calibri" w:hAnsi="Calibri" w:cs="Arial"/>
          <w:sz w:val="22"/>
          <w:szCs w:val="22"/>
        </w:rPr>
        <w:t>4</w:t>
      </w:r>
      <w:r w:rsidRPr="00945B2F">
        <w:rPr>
          <w:rFonts w:ascii="Calibri" w:hAnsi="Calibri" w:cs="Arial"/>
          <w:sz w:val="22"/>
          <w:szCs w:val="22"/>
        </w:rPr>
        <w:t>.</w:t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Exmo. Sr.</w:t>
      </w:r>
    </w:p>
    <w:p w:rsidR="00E35449" w:rsidRPr="00945B2F" w:rsidRDefault="007420A3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Ney Geraldo de Freitas</w:t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Presidente da Câmara</w:t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45B2F">
        <w:rPr>
          <w:rFonts w:ascii="Calibri" w:hAnsi="Calibri" w:cs="Arial"/>
          <w:b/>
          <w:sz w:val="22"/>
          <w:szCs w:val="22"/>
          <w:u w:val="single"/>
        </w:rPr>
        <w:t>NESTA</w:t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45B2F" w:rsidRPr="00945B2F" w:rsidRDefault="00CE2FB3" w:rsidP="00FA5B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 xml:space="preserve">O Vereador abaixo-assinado requer que após a tramitação regimental, seja </w:t>
      </w:r>
      <w:r w:rsidR="00F97B6E" w:rsidRPr="00945B2F">
        <w:rPr>
          <w:rFonts w:ascii="Calibri" w:hAnsi="Calibri" w:cs="Arial"/>
          <w:sz w:val="22"/>
          <w:szCs w:val="22"/>
        </w:rPr>
        <w:t>solicitado</w:t>
      </w:r>
      <w:r w:rsidR="008353BA" w:rsidRPr="00945B2F">
        <w:rPr>
          <w:rFonts w:ascii="Calibri" w:hAnsi="Calibri" w:cs="Arial"/>
          <w:sz w:val="22"/>
          <w:szCs w:val="22"/>
        </w:rPr>
        <w:t xml:space="preserve"> ao Executivo, que determine ao setor competente, a adoção de medidas necessárias para o armazenamento adequado dos canos</w:t>
      </w:r>
      <w:r w:rsidR="00945B2F" w:rsidRPr="00945B2F">
        <w:rPr>
          <w:rFonts w:ascii="Calibri" w:hAnsi="Calibri" w:cs="Arial"/>
          <w:sz w:val="22"/>
          <w:szCs w:val="22"/>
        </w:rPr>
        <w:t xml:space="preserve"> e caixas de águas</w:t>
      </w:r>
      <w:r w:rsidR="008353BA" w:rsidRPr="00945B2F">
        <w:rPr>
          <w:rFonts w:ascii="Calibri" w:hAnsi="Calibri" w:cs="Arial"/>
          <w:sz w:val="22"/>
          <w:szCs w:val="22"/>
        </w:rPr>
        <w:t xml:space="preserve"> destinados ao abastecimento de água,</w:t>
      </w:r>
      <w:r w:rsidR="00945B2F" w:rsidRPr="00945B2F">
        <w:rPr>
          <w:rFonts w:ascii="Calibri" w:hAnsi="Calibri" w:cs="Arial"/>
          <w:sz w:val="22"/>
          <w:szCs w:val="22"/>
        </w:rPr>
        <w:t xml:space="preserve"> em povoados rurais</w:t>
      </w:r>
      <w:r w:rsidR="008353BA" w:rsidRPr="00945B2F">
        <w:rPr>
          <w:rFonts w:ascii="Calibri" w:hAnsi="Calibri" w:cs="Arial"/>
          <w:sz w:val="22"/>
          <w:szCs w:val="22"/>
        </w:rPr>
        <w:t xml:space="preserve"> que atualmente se encontram expostos às intempéries</w:t>
      </w:r>
      <w:r w:rsidR="00945B2F" w:rsidRPr="00945B2F">
        <w:rPr>
          <w:rFonts w:ascii="Calibri" w:hAnsi="Calibri" w:cs="Arial"/>
          <w:sz w:val="22"/>
          <w:szCs w:val="22"/>
        </w:rPr>
        <w:t>, sendo:</w:t>
      </w:r>
    </w:p>
    <w:p w:rsidR="00945B2F" w:rsidRPr="00945B2F" w:rsidRDefault="00945B2F" w:rsidP="00945B2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Vários canos</w:t>
      </w:r>
      <w:r w:rsidR="008353BA" w:rsidRPr="00945B2F">
        <w:rPr>
          <w:rFonts w:ascii="Calibri" w:hAnsi="Calibri" w:cs="Arial"/>
          <w:sz w:val="22"/>
          <w:szCs w:val="22"/>
        </w:rPr>
        <w:t xml:space="preserve"> na propriedade do Sr. Pacífico </w:t>
      </w:r>
      <w:r w:rsidRPr="00945B2F">
        <w:rPr>
          <w:rFonts w:ascii="Calibri" w:hAnsi="Calibri" w:cs="Arial"/>
          <w:sz w:val="22"/>
          <w:szCs w:val="22"/>
        </w:rPr>
        <w:t xml:space="preserve">e </w:t>
      </w:r>
      <w:r w:rsidR="008353BA" w:rsidRPr="00945B2F">
        <w:rPr>
          <w:rFonts w:ascii="Calibri" w:hAnsi="Calibri" w:cs="Arial"/>
          <w:sz w:val="22"/>
          <w:szCs w:val="22"/>
        </w:rPr>
        <w:t>01 (uma) caixa d’água, na propriedade do Sr. Carlito, no Povoado dos Marinhos</w:t>
      </w:r>
      <w:r w:rsidRPr="00945B2F">
        <w:rPr>
          <w:rFonts w:ascii="Calibri" w:hAnsi="Calibri" w:cs="Arial"/>
          <w:sz w:val="22"/>
          <w:szCs w:val="22"/>
        </w:rPr>
        <w:t>, e</w:t>
      </w:r>
    </w:p>
    <w:p w:rsidR="00924D5A" w:rsidRPr="00945B2F" w:rsidRDefault="008353BA" w:rsidP="00945B2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01(uma) caixa d’água, na propriedade do Sr. Claudinho, no Povo</w:t>
      </w:r>
      <w:r w:rsidR="00945B2F" w:rsidRPr="00945B2F">
        <w:rPr>
          <w:rFonts w:ascii="Calibri" w:hAnsi="Calibri" w:cs="Arial"/>
          <w:sz w:val="22"/>
          <w:szCs w:val="22"/>
        </w:rPr>
        <w:t>ado da Barra das Canoas.</w:t>
      </w:r>
    </w:p>
    <w:p w:rsidR="008353BA" w:rsidRPr="00945B2F" w:rsidRDefault="008353BA" w:rsidP="00FA5B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Justifica-se a s</w:t>
      </w:r>
      <w:r w:rsidR="00945B2F" w:rsidRPr="00945B2F">
        <w:rPr>
          <w:rFonts w:ascii="Calibri" w:hAnsi="Calibri" w:cs="Arial"/>
          <w:sz w:val="22"/>
          <w:szCs w:val="22"/>
        </w:rPr>
        <w:t>olicitação, pois diversos canos e duas caixas d’água,</w:t>
      </w:r>
      <w:r w:rsidRPr="00945B2F">
        <w:rPr>
          <w:rFonts w:ascii="Calibri" w:hAnsi="Calibri" w:cs="Arial"/>
          <w:sz w:val="22"/>
          <w:szCs w:val="22"/>
        </w:rPr>
        <w:t xml:space="preserve"> que deveriam ser utilizados para a implantação e manutenção de abastecimento de água, estão armazenados de forma inadequada, expostos diretamente ao sol, chuva e variações climáticas. Essa exposição </w:t>
      </w:r>
      <w:r w:rsidR="00945B2F" w:rsidRPr="00945B2F">
        <w:rPr>
          <w:rFonts w:ascii="Calibri" w:hAnsi="Calibri" w:cs="Arial"/>
          <w:sz w:val="22"/>
          <w:szCs w:val="22"/>
        </w:rPr>
        <w:t>prolongada pode comprometer a qualidade e a durabilidade dos materiais, resultando em prejuízo ao erário público, sendo que a população dos dois povoados rurais ainda não contam com o serviços essenciais de fornecimento de água.</w:t>
      </w:r>
    </w:p>
    <w:p w:rsidR="00945B2F" w:rsidRPr="00945B2F" w:rsidRDefault="00945B2F" w:rsidP="00FA5B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35449" w:rsidRPr="00945B2F" w:rsidRDefault="00E35449" w:rsidP="00FA5B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Atenciosamente,</w:t>
      </w:r>
    </w:p>
    <w:p w:rsidR="006764C9" w:rsidRPr="00945B2F" w:rsidRDefault="006764C9" w:rsidP="00FA5B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B43732" w:rsidRPr="00945B2F" w:rsidRDefault="00B43732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  <w:sectPr w:rsidR="00B43732" w:rsidRPr="00945B2F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Pr="00945B2F" w:rsidRDefault="004010BD" w:rsidP="00E27A06">
      <w:pPr>
        <w:spacing w:line="360" w:lineRule="auto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lastRenderedPageBreak/>
        <w:t>Erivelton dos Santos Moreira</w:t>
      </w:r>
    </w:p>
    <w:p w:rsidR="000F47C5" w:rsidRPr="00945B2F" w:rsidRDefault="00B43732" w:rsidP="00E27A06">
      <w:pPr>
        <w:spacing w:line="360" w:lineRule="auto"/>
        <w:rPr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Vereador</w:t>
      </w:r>
    </w:p>
    <w:sectPr w:rsidR="000F47C5" w:rsidRPr="00945B2F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3CD0"/>
    <w:multiLevelType w:val="hybridMultilevel"/>
    <w:tmpl w:val="784C8B0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F779F"/>
    <w:multiLevelType w:val="hybridMultilevel"/>
    <w:tmpl w:val="C3067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92083"/>
    <w:rsid w:val="002B1383"/>
    <w:rsid w:val="002D1E3D"/>
    <w:rsid w:val="00326962"/>
    <w:rsid w:val="00333A12"/>
    <w:rsid w:val="00394743"/>
    <w:rsid w:val="003B1F10"/>
    <w:rsid w:val="004010BD"/>
    <w:rsid w:val="0041543B"/>
    <w:rsid w:val="004613A0"/>
    <w:rsid w:val="00466E70"/>
    <w:rsid w:val="005A2C22"/>
    <w:rsid w:val="005A592A"/>
    <w:rsid w:val="0065458D"/>
    <w:rsid w:val="00657FE8"/>
    <w:rsid w:val="006764C9"/>
    <w:rsid w:val="006C6E42"/>
    <w:rsid w:val="006E49AA"/>
    <w:rsid w:val="00716596"/>
    <w:rsid w:val="007420A3"/>
    <w:rsid w:val="00763E1D"/>
    <w:rsid w:val="007717CC"/>
    <w:rsid w:val="00774760"/>
    <w:rsid w:val="008205EC"/>
    <w:rsid w:val="008353BA"/>
    <w:rsid w:val="00837784"/>
    <w:rsid w:val="00837E6F"/>
    <w:rsid w:val="00877624"/>
    <w:rsid w:val="0089683F"/>
    <w:rsid w:val="008C0868"/>
    <w:rsid w:val="00903A3F"/>
    <w:rsid w:val="00924D5A"/>
    <w:rsid w:val="00945B2F"/>
    <w:rsid w:val="009E08F8"/>
    <w:rsid w:val="009E6336"/>
    <w:rsid w:val="009F2E45"/>
    <w:rsid w:val="00A54BA1"/>
    <w:rsid w:val="00A76909"/>
    <w:rsid w:val="00B43732"/>
    <w:rsid w:val="00B6347A"/>
    <w:rsid w:val="00BA71E9"/>
    <w:rsid w:val="00BD4A7D"/>
    <w:rsid w:val="00BE3BFA"/>
    <w:rsid w:val="00C13387"/>
    <w:rsid w:val="00C66199"/>
    <w:rsid w:val="00CA2EE3"/>
    <w:rsid w:val="00CB3182"/>
    <w:rsid w:val="00CC2C11"/>
    <w:rsid w:val="00CE2FB3"/>
    <w:rsid w:val="00D03EDA"/>
    <w:rsid w:val="00D445B4"/>
    <w:rsid w:val="00DA7158"/>
    <w:rsid w:val="00DF247D"/>
    <w:rsid w:val="00E27A06"/>
    <w:rsid w:val="00E35449"/>
    <w:rsid w:val="00E51C68"/>
    <w:rsid w:val="00E67A83"/>
    <w:rsid w:val="00E94EBF"/>
    <w:rsid w:val="00F2625C"/>
    <w:rsid w:val="00F97B6E"/>
    <w:rsid w:val="00F97F39"/>
    <w:rsid w:val="00FA5BDC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1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2024-09-09T19:35:00Z</cp:lastPrinted>
  <dcterms:created xsi:type="dcterms:W3CDTF">2024-09-09T19:36:00Z</dcterms:created>
  <dcterms:modified xsi:type="dcterms:W3CDTF">2024-09-09T19:36:00Z</dcterms:modified>
</cp:coreProperties>
</file>