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449" w:rsidRDefault="0041543B" w:rsidP="00E35449">
      <w:pPr>
        <w:pStyle w:val="Cabealho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-60325</wp:posOffset>
                </wp:positionV>
                <wp:extent cx="4789805" cy="707390"/>
                <wp:effectExtent l="0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980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5EC" w:rsidRPr="00DF247D" w:rsidRDefault="008205EC" w:rsidP="008205EC">
                            <w:pPr>
                              <w:pStyle w:val="Ttulo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CÂMARA MUNICIPAL DE CORDISBURGO</w:t>
                            </w:r>
                          </w:p>
                          <w:p w:rsidR="008205EC" w:rsidRPr="00DF247D" w:rsidRDefault="008205EC" w:rsidP="008205EC">
                            <w:pPr>
                              <w:pStyle w:val="Rodap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Av. Padre João, 407, Térreo,</w:t>
                            </w:r>
                            <w:r w:rsidR="00466E70"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Centro – CEP: 35780-000 </w:t>
                            </w:r>
                          </w:p>
                          <w:p w:rsidR="008205EC" w:rsidRPr="00DF247D" w:rsidRDefault="008205EC" w:rsidP="008205EC">
                            <w:pPr>
                              <w:pStyle w:val="Rodap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 w:rsidR="00CE2FB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elefone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:</w:t>
                            </w:r>
                            <w:r w:rsidR="00CE2FB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(31)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3715-1000 E-mail: camara@cordisburgo.cam.mg.gov.br</w:t>
                            </w:r>
                          </w:p>
                          <w:p w:rsidR="00E35449" w:rsidRPr="00152F3B" w:rsidRDefault="00E35449" w:rsidP="00152F3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85pt;margin-top:-4.75pt;width:377.15pt;height:5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ya3gg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" stroked="f">
                <v:textbox>
                  <w:txbxContent>
                    <w:p w:rsidR="008205EC" w:rsidRPr="00DF247D" w:rsidRDefault="008205EC" w:rsidP="008205EC">
                      <w:pPr>
                        <w:pStyle w:val="Ttulo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  <w:r w:rsidRPr="00DF247D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CÂMARA MUNICIPAL DE CORDISBURGO</w:t>
                      </w:r>
                    </w:p>
                    <w:p w:rsidR="008205EC" w:rsidRPr="00DF247D" w:rsidRDefault="008205EC" w:rsidP="008205EC">
                      <w:pPr>
                        <w:pStyle w:val="Rodap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Av. Padre João, 407, Térreo,</w:t>
                      </w:r>
                      <w:r w:rsidR="00466E70"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Centro – CEP: 35780-000 </w:t>
                      </w:r>
                    </w:p>
                    <w:p w:rsidR="008205EC" w:rsidRPr="00DF247D" w:rsidRDefault="008205EC" w:rsidP="008205EC">
                      <w:pPr>
                        <w:pStyle w:val="Rodap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T</w:t>
                      </w:r>
                      <w:r w:rsidR="00CE2FB3">
                        <w:rPr>
                          <w:rFonts w:ascii="Calibri" w:hAnsi="Calibri" w:cs="Calibri"/>
                          <w:sz w:val="20"/>
                          <w:szCs w:val="20"/>
                        </w:rPr>
                        <w:t>elefone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:</w:t>
                      </w:r>
                      <w:r w:rsidR="00CE2FB3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(31)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3715-1000 E-mail: camara@cordisburgo.cam.mg.gov.br</w:t>
                      </w:r>
                    </w:p>
                    <w:p w:rsidR="00E35449" w:rsidRPr="00152F3B" w:rsidRDefault="00E35449" w:rsidP="00152F3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449">
        <w:rPr>
          <w:noProof/>
          <w:sz w:val="23"/>
          <w:szCs w:val="23"/>
        </w:rPr>
        <w:drawing>
          <wp:inline distT="0" distB="0" distL="0" distR="0">
            <wp:extent cx="550545" cy="677545"/>
            <wp:effectExtent l="1905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49" w:rsidRDefault="00E35449" w:rsidP="00E35449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35449" w:rsidRPr="00903A3F" w:rsidRDefault="00E35449" w:rsidP="00E35449">
      <w:pPr>
        <w:spacing w:line="360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903A3F">
        <w:rPr>
          <w:rFonts w:ascii="Calibri" w:hAnsi="Calibri" w:cs="Arial"/>
          <w:b/>
          <w:sz w:val="28"/>
          <w:szCs w:val="28"/>
          <w:u w:val="single"/>
        </w:rPr>
        <w:t>INDICAÇÃO Nº 00</w:t>
      </w:r>
      <w:r w:rsidR="001B57AC">
        <w:rPr>
          <w:rFonts w:ascii="Calibri" w:hAnsi="Calibri" w:cs="Arial"/>
          <w:b/>
          <w:sz w:val="28"/>
          <w:szCs w:val="28"/>
          <w:u w:val="single"/>
        </w:rPr>
        <w:t>4</w:t>
      </w:r>
      <w:r w:rsidR="00CE2FB3">
        <w:rPr>
          <w:rFonts w:ascii="Calibri" w:hAnsi="Calibri" w:cs="Arial"/>
          <w:b/>
          <w:sz w:val="28"/>
          <w:szCs w:val="28"/>
          <w:u w:val="single"/>
        </w:rPr>
        <w:t>/</w:t>
      </w:r>
      <w:r w:rsidRPr="00903A3F">
        <w:rPr>
          <w:rFonts w:ascii="Calibri" w:hAnsi="Calibri" w:cs="Arial"/>
          <w:b/>
          <w:sz w:val="28"/>
          <w:szCs w:val="28"/>
          <w:u w:val="single"/>
        </w:rPr>
        <w:t>202</w:t>
      </w:r>
      <w:r w:rsidR="007420A3">
        <w:rPr>
          <w:rFonts w:ascii="Calibri" w:hAnsi="Calibri" w:cs="Arial"/>
          <w:b/>
          <w:sz w:val="28"/>
          <w:szCs w:val="28"/>
          <w:u w:val="single"/>
        </w:rPr>
        <w:t>4</w:t>
      </w:r>
    </w:p>
    <w:p w:rsidR="00E35449" w:rsidRPr="006E49AA" w:rsidRDefault="00E35449" w:rsidP="00E35449">
      <w:pPr>
        <w:tabs>
          <w:tab w:val="left" w:pos="5775"/>
        </w:tabs>
        <w:spacing w:line="360" w:lineRule="auto"/>
        <w:jc w:val="both"/>
        <w:rPr>
          <w:rFonts w:ascii="Calibri" w:hAnsi="Calibri" w:cs="Arial"/>
        </w:rPr>
      </w:pPr>
      <w:r w:rsidRPr="006E49AA">
        <w:rPr>
          <w:rFonts w:ascii="Calibri" w:hAnsi="Calibri" w:cs="Arial"/>
        </w:rPr>
        <w:tab/>
      </w:r>
    </w:p>
    <w:p w:rsidR="00E35449" w:rsidRPr="006E49AA" w:rsidRDefault="00E35449" w:rsidP="00E35449">
      <w:pPr>
        <w:spacing w:line="360" w:lineRule="auto"/>
        <w:jc w:val="both"/>
        <w:rPr>
          <w:rFonts w:ascii="Calibri" w:hAnsi="Calibri" w:cs="Arial"/>
        </w:rPr>
      </w:pPr>
      <w:r w:rsidRPr="006E49AA">
        <w:rPr>
          <w:rFonts w:ascii="Calibri" w:hAnsi="Calibri" w:cs="Arial"/>
        </w:rPr>
        <w:tab/>
        <w:t xml:space="preserve">Cordisburgo, </w:t>
      </w:r>
      <w:r w:rsidR="001B57AC">
        <w:rPr>
          <w:rFonts w:ascii="Calibri" w:hAnsi="Calibri" w:cs="Arial"/>
        </w:rPr>
        <w:t>29</w:t>
      </w:r>
      <w:r w:rsidR="007420A3">
        <w:rPr>
          <w:rFonts w:ascii="Calibri" w:hAnsi="Calibri" w:cs="Arial"/>
        </w:rPr>
        <w:t xml:space="preserve"> </w:t>
      </w:r>
      <w:r w:rsidRPr="006E49AA">
        <w:rPr>
          <w:rFonts w:ascii="Calibri" w:hAnsi="Calibri" w:cs="Arial"/>
        </w:rPr>
        <w:t xml:space="preserve">de </w:t>
      </w:r>
      <w:r w:rsidR="001B57AC">
        <w:rPr>
          <w:rFonts w:ascii="Calibri" w:hAnsi="Calibri" w:cs="Arial"/>
        </w:rPr>
        <w:t>jul</w:t>
      </w:r>
      <w:r w:rsidR="00FC3178">
        <w:rPr>
          <w:rFonts w:ascii="Calibri" w:hAnsi="Calibri" w:cs="Arial"/>
        </w:rPr>
        <w:t>ho</w:t>
      </w:r>
      <w:r w:rsidRPr="006E49AA">
        <w:rPr>
          <w:rFonts w:ascii="Calibri" w:hAnsi="Calibri" w:cs="Arial"/>
        </w:rPr>
        <w:t xml:space="preserve"> de 202</w:t>
      </w:r>
      <w:r w:rsidR="007420A3">
        <w:rPr>
          <w:rFonts w:ascii="Calibri" w:hAnsi="Calibri" w:cs="Arial"/>
        </w:rPr>
        <w:t>4</w:t>
      </w:r>
      <w:r w:rsidRPr="006E49AA">
        <w:rPr>
          <w:rFonts w:ascii="Calibri" w:hAnsi="Calibri" w:cs="Arial"/>
        </w:rPr>
        <w:t>.</w:t>
      </w:r>
    </w:p>
    <w:p w:rsidR="00E35449" w:rsidRPr="006E49AA" w:rsidRDefault="00E35449" w:rsidP="00E35449">
      <w:pPr>
        <w:spacing w:line="360" w:lineRule="auto"/>
        <w:jc w:val="both"/>
        <w:rPr>
          <w:rFonts w:ascii="Calibri" w:hAnsi="Calibri" w:cs="Arial"/>
        </w:rPr>
      </w:pPr>
    </w:p>
    <w:p w:rsidR="00E35449" w:rsidRPr="006E49AA" w:rsidRDefault="00E35449" w:rsidP="00E35449">
      <w:pPr>
        <w:spacing w:line="360" w:lineRule="auto"/>
        <w:jc w:val="both"/>
        <w:rPr>
          <w:rFonts w:ascii="Calibri" w:hAnsi="Calibri" w:cs="Arial"/>
        </w:rPr>
      </w:pPr>
      <w:r w:rsidRPr="006E49AA">
        <w:rPr>
          <w:rFonts w:ascii="Calibri" w:hAnsi="Calibri" w:cs="Arial"/>
        </w:rPr>
        <w:t>Exmo. Sr.</w:t>
      </w:r>
    </w:p>
    <w:p w:rsidR="00E35449" w:rsidRPr="006E49AA" w:rsidRDefault="007420A3" w:rsidP="00E35449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Ney Geraldo de Freitas</w:t>
      </w:r>
    </w:p>
    <w:p w:rsidR="00E35449" w:rsidRPr="006E49AA" w:rsidRDefault="00E35449" w:rsidP="00E35449">
      <w:pPr>
        <w:spacing w:line="360" w:lineRule="auto"/>
        <w:jc w:val="both"/>
        <w:rPr>
          <w:rFonts w:ascii="Calibri" w:hAnsi="Calibri" w:cs="Arial"/>
        </w:rPr>
      </w:pPr>
      <w:r w:rsidRPr="006E49AA">
        <w:rPr>
          <w:rFonts w:ascii="Calibri" w:hAnsi="Calibri" w:cs="Arial"/>
        </w:rPr>
        <w:t>Presidente da Câmara</w:t>
      </w:r>
    </w:p>
    <w:p w:rsidR="00E35449" w:rsidRPr="006E49AA" w:rsidRDefault="00E35449" w:rsidP="00E35449">
      <w:pPr>
        <w:spacing w:line="360" w:lineRule="auto"/>
        <w:jc w:val="both"/>
        <w:rPr>
          <w:rFonts w:ascii="Calibri" w:hAnsi="Calibri" w:cs="Arial"/>
          <w:b/>
          <w:u w:val="single"/>
        </w:rPr>
      </w:pPr>
      <w:r w:rsidRPr="006E49AA">
        <w:rPr>
          <w:rFonts w:ascii="Calibri" w:hAnsi="Calibri" w:cs="Arial"/>
          <w:b/>
          <w:u w:val="single"/>
        </w:rPr>
        <w:t>NESTA</w:t>
      </w:r>
    </w:p>
    <w:p w:rsidR="00E35449" w:rsidRPr="006E49AA" w:rsidRDefault="00E35449" w:rsidP="00E35449">
      <w:pPr>
        <w:spacing w:line="360" w:lineRule="auto"/>
        <w:jc w:val="both"/>
        <w:rPr>
          <w:rFonts w:ascii="Calibri" w:hAnsi="Calibri" w:cs="Arial"/>
        </w:rPr>
      </w:pPr>
    </w:p>
    <w:p w:rsidR="001B57AC" w:rsidRDefault="00CE2FB3" w:rsidP="001B57AC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O Vereador abaixo-assinado requer que após a tramitação regimental, seja solicitado</w:t>
      </w:r>
      <w:r w:rsidR="00763E1D">
        <w:rPr>
          <w:rFonts w:ascii="Calibri" w:hAnsi="Calibri" w:cs="Arial"/>
        </w:rPr>
        <w:t xml:space="preserve"> ao Executivo </w:t>
      </w:r>
      <w:r w:rsidR="007420A3">
        <w:rPr>
          <w:rFonts w:ascii="Calibri" w:hAnsi="Calibri" w:cs="Arial"/>
        </w:rPr>
        <w:t>que determine ao órgão</w:t>
      </w:r>
      <w:r w:rsidR="00FC3178">
        <w:rPr>
          <w:rFonts w:ascii="Calibri" w:hAnsi="Calibri" w:cs="Arial"/>
        </w:rPr>
        <w:t>s</w:t>
      </w:r>
      <w:r w:rsidR="007420A3">
        <w:rPr>
          <w:rFonts w:ascii="Calibri" w:hAnsi="Calibri" w:cs="Arial"/>
        </w:rPr>
        <w:t xml:space="preserve"> competente</w:t>
      </w:r>
      <w:r w:rsidR="001B57AC">
        <w:rPr>
          <w:rFonts w:ascii="Calibri" w:hAnsi="Calibri" w:cs="Arial"/>
        </w:rPr>
        <w:t>, para</w:t>
      </w:r>
      <w:r w:rsidR="00FC3178">
        <w:rPr>
          <w:rFonts w:ascii="Calibri" w:hAnsi="Calibri" w:cs="Arial"/>
        </w:rPr>
        <w:t xml:space="preserve"> </w:t>
      </w:r>
      <w:r w:rsidR="001B57AC">
        <w:rPr>
          <w:rFonts w:ascii="Calibri" w:hAnsi="Calibri" w:cs="Arial"/>
        </w:rPr>
        <w:t xml:space="preserve">que os aparelhos da academia ao ar livre que foram retirados da Praça Nossa Senhora do Rosário, em Cordisburgo, sejam instalados na Praça da </w:t>
      </w:r>
      <w:proofErr w:type="spellStart"/>
      <w:r w:rsidR="001B57AC">
        <w:rPr>
          <w:rFonts w:ascii="Calibri" w:hAnsi="Calibri" w:cs="Arial"/>
        </w:rPr>
        <w:t>Copasa</w:t>
      </w:r>
      <w:proofErr w:type="spellEnd"/>
      <w:r w:rsidR="001B57AC">
        <w:rPr>
          <w:rFonts w:ascii="Calibri" w:hAnsi="Calibri" w:cs="Arial"/>
        </w:rPr>
        <w:t xml:space="preserve">, no Distrito de Lagoa Bonita, neste Município. </w:t>
      </w:r>
    </w:p>
    <w:p w:rsidR="001B57AC" w:rsidRDefault="001B57AC" w:rsidP="001B57AC">
      <w:pPr>
        <w:spacing w:line="360" w:lineRule="auto"/>
        <w:jc w:val="both"/>
        <w:rPr>
          <w:rFonts w:ascii="Calibri" w:hAnsi="Calibri" w:cs="Arial"/>
        </w:rPr>
      </w:pPr>
    </w:p>
    <w:p w:rsidR="001E0909" w:rsidRDefault="001B57AC" w:rsidP="001B57AC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Justifica o pedido, com o objetivo de proporcionar, através da prática de atividade física, saúde e qualidade de vida da comunidade do referido Distrito.</w:t>
      </w:r>
    </w:p>
    <w:p w:rsidR="001E0909" w:rsidRDefault="001E0909" w:rsidP="007420A3">
      <w:pPr>
        <w:spacing w:line="360" w:lineRule="auto"/>
        <w:jc w:val="both"/>
        <w:rPr>
          <w:rFonts w:ascii="Calibri" w:hAnsi="Calibri" w:cs="Arial"/>
        </w:rPr>
      </w:pPr>
    </w:p>
    <w:p w:rsidR="00E35449" w:rsidRPr="006E49AA" w:rsidRDefault="00E35449" w:rsidP="00FA5BDC">
      <w:pPr>
        <w:spacing w:line="360" w:lineRule="auto"/>
        <w:jc w:val="both"/>
        <w:rPr>
          <w:rFonts w:ascii="Calibri" w:hAnsi="Calibri" w:cs="Arial"/>
        </w:rPr>
      </w:pPr>
      <w:r w:rsidRPr="006E49AA">
        <w:rPr>
          <w:rFonts w:ascii="Calibri" w:hAnsi="Calibri" w:cs="Arial"/>
        </w:rPr>
        <w:t>Atenciosamente,</w:t>
      </w:r>
    </w:p>
    <w:p w:rsidR="00E35449" w:rsidRPr="006E49AA" w:rsidRDefault="00E35449" w:rsidP="00E35449">
      <w:pPr>
        <w:spacing w:line="360" w:lineRule="auto"/>
        <w:jc w:val="both"/>
        <w:rPr>
          <w:rFonts w:ascii="Calibri" w:hAnsi="Calibri" w:cs="Arial"/>
        </w:rPr>
      </w:pPr>
    </w:p>
    <w:p w:rsidR="00B43732" w:rsidRDefault="00B43732" w:rsidP="00E35449">
      <w:pPr>
        <w:spacing w:line="360" w:lineRule="auto"/>
        <w:jc w:val="both"/>
        <w:rPr>
          <w:rFonts w:ascii="Calibri" w:hAnsi="Calibri" w:cs="Arial"/>
        </w:rPr>
      </w:pPr>
    </w:p>
    <w:p w:rsidR="001B57AC" w:rsidRPr="006E49AA" w:rsidRDefault="001B57AC" w:rsidP="00E35449">
      <w:pPr>
        <w:spacing w:line="360" w:lineRule="auto"/>
        <w:jc w:val="both"/>
        <w:rPr>
          <w:rFonts w:ascii="Calibri" w:hAnsi="Calibri" w:cs="Arial"/>
        </w:rPr>
        <w:sectPr w:rsidR="001B57AC" w:rsidRPr="006E49AA" w:rsidSect="0034699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7420A3" w:rsidRDefault="000F1C5A" w:rsidP="00E27A06">
      <w:pPr>
        <w:spacing w:line="360" w:lineRule="auto"/>
        <w:rPr>
          <w:rFonts w:ascii="Calibri" w:hAnsi="Calibri" w:cs="Arial"/>
        </w:rPr>
      </w:pPr>
      <w:r w:rsidRPr="006E49AA">
        <w:rPr>
          <w:rFonts w:ascii="Calibri" w:hAnsi="Calibri" w:cs="Arial"/>
        </w:rPr>
        <w:lastRenderedPageBreak/>
        <w:t>Altivo de Jesus das Neves</w:t>
      </w:r>
    </w:p>
    <w:p w:rsidR="000F47C5" w:rsidRPr="006E49AA" w:rsidRDefault="00B43732" w:rsidP="00E27A06">
      <w:pPr>
        <w:spacing w:line="360" w:lineRule="auto"/>
      </w:pPr>
      <w:r w:rsidRPr="006E49AA">
        <w:rPr>
          <w:rFonts w:ascii="Calibri" w:hAnsi="Calibri" w:cs="Arial"/>
        </w:rPr>
        <w:t>Vereador</w:t>
      </w:r>
    </w:p>
    <w:sectPr w:rsidR="000F47C5" w:rsidRPr="006E49AA" w:rsidSect="00B4373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F34CD"/>
    <w:multiLevelType w:val="hybridMultilevel"/>
    <w:tmpl w:val="9190A3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12218"/>
    <w:multiLevelType w:val="hybridMultilevel"/>
    <w:tmpl w:val="3BB6FF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C32D7"/>
    <w:multiLevelType w:val="hybridMultilevel"/>
    <w:tmpl w:val="5FAE1D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65998"/>
    <w:multiLevelType w:val="hybridMultilevel"/>
    <w:tmpl w:val="E0E2C34C"/>
    <w:lvl w:ilvl="0" w:tplc="D6E0E2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C6A1E"/>
    <w:multiLevelType w:val="hybridMultilevel"/>
    <w:tmpl w:val="A2AAD6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E5856"/>
    <w:multiLevelType w:val="hybridMultilevel"/>
    <w:tmpl w:val="29F29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86A00"/>
    <w:multiLevelType w:val="hybridMultilevel"/>
    <w:tmpl w:val="3EB61D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D5C06"/>
    <w:multiLevelType w:val="hybridMultilevel"/>
    <w:tmpl w:val="1FDA78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49"/>
    <w:rsid w:val="00044F03"/>
    <w:rsid w:val="000548C2"/>
    <w:rsid w:val="000579C7"/>
    <w:rsid w:val="000807DA"/>
    <w:rsid w:val="000F1C5A"/>
    <w:rsid w:val="000F47C5"/>
    <w:rsid w:val="00152F3B"/>
    <w:rsid w:val="00164F17"/>
    <w:rsid w:val="00193AC5"/>
    <w:rsid w:val="001B57AC"/>
    <w:rsid w:val="001E0909"/>
    <w:rsid w:val="002B1383"/>
    <w:rsid w:val="002C7619"/>
    <w:rsid w:val="002D1E3D"/>
    <w:rsid w:val="002E72C6"/>
    <w:rsid w:val="00326962"/>
    <w:rsid w:val="00333A12"/>
    <w:rsid w:val="003921DE"/>
    <w:rsid w:val="00394743"/>
    <w:rsid w:val="0041543B"/>
    <w:rsid w:val="004613A0"/>
    <w:rsid w:val="00466E70"/>
    <w:rsid w:val="005A2C22"/>
    <w:rsid w:val="005A592A"/>
    <w:rsid w:val="0065458D"/>
    <w:rsid w:val="00657FE8"/>
    <w:rsid w:val="006E49AA"/>
    <w:rsid w:val="00716596"/>
    <w:rsid w:val="007420A3"/>
    <w:rsid w:val="00763E1D"/>
    <w:rsid w:val="007717CC"/>
    <w:rsid w:val="00774760"/>
    <w:rsid w:val="008205EC"/>
    <w:rsid w:val="00837784"/>
    <w:rsid w:val="00837E6F"/>
    <w:rsid w:val="00877624"/>
    <w:rsid w:val="0089683F"/>
    <w:rsid w:val="00903A3F"/>
    <w:rsid w:val="009E08F8"/>
    <w:rsid w:val="009E6336"/>
    <w:rsid w:val="009F2E45"/>
    <w:rsid w:val="00A76909"/>
    <w:rsid w:val="00B43732"/>
    <w:rsid w:val="00BD4A7D"/>
    <w:rsid w:val="00BE3BFA"/>
    <w:rsid w:val="00C13387"/>
    <w:rsid w:val="00CA2EE3"/>
    <w:rsid w:val="00CB3182"/>
    <w:rsid w:val="00CC2C11"/>
    <w:rsid w:val="00CE2FB3"/>
    <w:rsid w:val="00DA7158"/>
    <w:rsid w:val="00DF247D"/>
    <w:rsid w:val="00E27A06"/>
    <w:rsid w:val="00E35449"/>
    <w:rsid w:val="00E67A83"/>
    <w:rsid w:val="00E94EBF"/>
    <w:rsid w:val="00F2625C"/>
    <w:rsid w:val="00F97F39"/>
    <w:rsid w:val="00FA5BDC"/>
    <w:rsid w:val="00FC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386F5-55CF-4A05-8B72-E2CB03AB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E35449"/>
    <w:rPr>
      <w:color w:val="0000FF"/>
      <w:u w:val="single"/>
    </w:rPr>
  </w:style>
  <w:style w:type="paragraph" w:styleId="Cabealho">
    <w:name w:val="header"/>
    <w:basedOn w:val="Normal"/>
    <w:link w:val="CabealhoChar"/>
    <w:rsid w:val="00E354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354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35449"/>
    <w:pPr>
      <w:widowControl w:val="0"/>
      <w:snapToGrid w:val="0"/>
      <w:jc w:val="center"/>
    </w:pPr>
    <w:rPr>
      <w:rFonts w:ascii="Courier New" w:hAnsi="Courier New"/>
      <w:szCs w:val="20"/>
    </w:rPr>
  </w:style>
  <w:style w:type="character" w:customStyle="1" w:styleId="TtuloChar">
    <w:name w:val="Título Char"/>
    <w:basedOn w:val="Fontepargpadro"/>
    <w:link w:val="Ttulo"/>
    <w:rsid w:val="00E35449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54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44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579C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FA5BD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E72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1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Camara Cordisburgo</cp:lastModifiedBy>
  <cp:revision>2</cp:revision>
  <cp:lastPrinted>2024-07-29T19:55:00Z</cp:lastPrinted>
  <dcterms:created xsi:type="dcterms:W3CDTF">2024-07-29T19:55:00Z</dcterms:created>
  <dcterms:modified xsi:type="dcterms:W3CDTF">2024-07-29T19:55:00Z</dcterms:modified>
</cp:coreProperties>
</file>