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1A04" w14:textId="0481CD47" w:rsidR="00DA0221" w:rsidRPr="00A570FB" w:rsidRDefault="00DA0221" w:rsidP="00DA0221">
      <w:pPr>
        <w:tabs>
          <w:tab w:val="num" w:pos="1068"/>
        </w:tabs>
        <w:spacing w:after="0" w:line="360" w:lineRule="auto"/>
        <w:jc w:val="both"/>
        <w:rPr>
          <w:rFonts w:eastAsiaTheme="minorEastAsia" w:cstheme="minorHAnsi"/>
          <w:lang w:eastAsia="pt-BR"/>
        </w:rPr>
      </w:pPr>
      <w:bookmarkStart w:id="0" w:name="_Hlk128034970"/>
      <w:r w:rsidRPr="00A570FB">
        <w:rPr>
          <w:rFonts w:eastAsia="Times New Roman" w:cstheme="minorHAnsi"/>
          <w:b/>
          <w:lang w:eastAsia="pt-BR"/>
        </w:rPr>
        <w:t xml:space="preserve">ATA DA REUNIÃO ORDINÁRIA DO DIA 26/08/2024. </w:t>
      </w:r>
      <w:r w:rsidRPr="00A570FB">
        <w:rPr>
          <w:rFonts w:eastAsiaTheme="minorEastAsia" w:cstheme="minorHAnsi"/>
          <w:lang w:eastAsia="pt-BR"/>
        </w:rPr>
        <w:t xml:space="preserve">Aos vinte e seis dias do mês de agosto do ano dois mil e vinte e quatro às 17:20 horas, reuniu-se ordinariamente a Câmara Municipal de Cordisburgo, com a presença de todos os Vereadores. O Senhor Presidente, Vereador Ney Geraldo de Freitas, iniciou a reunião em nome do povo do município pedindo a proteção de Deus para os trabalhos. As Atas foram lidas, aprovadas e assinadas por todos. Dentre as correspondências destacamos: - Ofício de nº 53/2024 enviado pelo Executivo em resposta a Ofício enviado por esta Casa. </w:t>
      </w:r>
      <w:r w:rsidRPr="00A570FB">
        <w:rPr>
          <w:rFonts w:eastAsiaTheme="minorEastAsia" w:cstheme="minorHAnsi"/>
          <w:bCs/>
          <w:lang w:eastAsia="pt-BR"/>
        </w:rPr>
        <w:t>A</w:t>
      </w:r>
      <w:r w:rsidRPr="00A570FB">
        <w:rPr>
          <w:rFonts w:eastAsiaTheme="minorEastAsia" w:cstheme="minorHAnsi"/>
          <w:lang w:eastAsia="pt-BR"/>
        </w:rPr>
        <w:t xml:space="preserve"> Pauta foi a seguinte: I) Projeto de Lei nº 24/2024</w:t>
      </w:r>
      <w:r w:rsidRPr="00A570FB">
        <w:rPr>
          <w:rFonts w:eastAsiaTheme="minorEastAsia" w:cstheme="minorHAnsi"/>
          <w:b/>
          <w:bCs/>
          <w:lang w:eastAsia="pt-BR"/>
        </w:rPr>
        <w:t xml:space="preserve"> </w:t>
      </w:r>
      <w:r w:rsidRPr="00A570FB">
        <w:rPr>
          <w:rFonts w:eastAsiaTheme="minorEastAsia" w:cstheme="minorHAnsi"/>
          <w:lang w:eastAsia="pt-BR"/>
        </w:rPr>
        <w:t xml:space="preserve">– Institui o Dia do Pastor Evangélico no Município de Cordisburgo, e dá outras providências. II) Projeto de Lei nº 25/2024 – Dispõe sobre a Proibição do Manuseio, a Utilização, a Queima e a Soltura de Fogos de Estampido e de Artifício, </w:t>
      </w:r>
      <w:r w:rsidR="009B26FB" w:rsidRPr="00A570FB">
        <w:rPr>
          <w:rFonts w:eastAsiaTheme="minorEastAsia" w:cstheme="minorHAnsi"/>
          <w:lang w:eastAsia="pt-BR"/>
        </w:rPr>
        <w:t>a</w:t>
      </w:r>
      <w:r w:rsidRPr="00A570FB">
        <w:rPr>
          <w:rFonts w:eastAsiaTheme="minorEastAsia" w:cstheme="minorHAnsi"/>
          <w:lang w:eastAsia="pt-BR"/>
        </w:rPr>
        <w:t xml:space="preserve">ssim como de Quaisquer Artefatos Pirotécnicos de Efeito Sonoro Ruidoso no Município de Cordisburgo/MG e dá outras providências. Os Pareceres das Comissões Permanentes referentes aos Projetos, foram lidos e colocados em votação: 1) Projeto de Lei nº 24/2024 - </w:t>
      </w:r>
      <w:r w:rsidRPr="00A570FB">
        <w:rPr>
          <w:rFonts w:eastAsiaTheme="minorEastAsia" w:cstheme="minorHAnsi"/>
          <w:bCs/>
          <w:iCs/>
          <w:lang w:eastAsia="pt-BR"/>
        </w:rPr>
        <w:t>Pareceres favoráveis a votação e aprovação em 1ª e 2ª Discussão, recebendo aprovação unânime, bem como o Projeto. 2) Projeto de Lei nº 25/2024 - Pareceres favoráveis a pedido de vistas</w:t>
      </w:r>
      <w:r w:rsidR="009B26FB" w:rsidRPr="00A570FB">
        <w:rPr>
          <w:rFonts w:eastAsiaTheme="minorEastAsia" w:cstheme="minorHAnsi"/>
          <w:bCs/>
          <w:iCs/>
          <w:lang w:eastAsia="pt-BR"/>
        </w:rPr>
        <w:t>. O Senhor Presidente</w:t>
      </w:r>
      <w:r w:rsidR="006D0336" w:rsidRPr="00A570FB">
        <w:rPr>
          <w:rFonts w:eastAsiaTheme="minorEastAsia" w:cstheme="minorHAnsi"/>
          <w:bCs/>
          <w:iCs/>
          <w:lang w:eastAsia="pt-BR"/>
        </w:rPr>
        <w:t xml:space="preserve"> explanou a respeito do Projeto de Lei que propõe a proibição do manuseio, utilização, queima e soltura de fogos de estampido e artifícios com efeito sonoro ruidoso em todo o território do Município de Cordisburgo, dizendo ser fundamental por diversas razões,</w:t>
      </w:r>
      <w:r w:rsidR="006D0336" w:rsidRPr="00A570FB">
        <w:t xml:space="preserve"> </w:t>
      </w:r>
      <w:r w:rsidR="006D0336" w:rsidRPr="00A570FB">
        <w:rPr>
          <w:rFonts w:eastAsiaTheme="minorEastAsia" w:cstheme="minorHAnsi"/>
          <w:bCs/>
          <w:iCs/>
          <w:lang w:eastAsia="pt-BR"/>
        </w:rPr>
        <w:t xml:space="preserve">representando um passo importante em favor do progresso social e ambiental na cidade. Frisou ser essencial que os </w:t>
      </w:r>
      <w:r w:rsidR="005B1D92">
        <w:rPr>
          <w:rFonts w:eastAsiaTheme="minorEastAsia" w:cstheme="minorHAnsi"/>
          <w:bCs/>
          <w:iCs/>
          <w:lang w:eastAsia="pt-BR"/>
        </w:rPr>
        <w:t>V</w:t>
      </w:r>
      <w:r w:rsidR="006D0336" w:rsidRPr="00A570FB">
        <w:rPr>
          <w:rFonts w:eastAsiaTheme="minorEastAsia" w:cstheme="minorHAnsi"/>
          <w:bCs/>
          <w:iCs/>
          <w:lang w:eastAsia="pt-BR"/>
        </w:rPr>
        <w:t>ereadores apoiem essa proposta com comprometimento e responsabilidade, visando o melhor para a comunidade.</w:t>
      </w:r>
      <w:r w:rsidRPr="00A570FB">
        <w:rPr>
          <w:rFonts w:eastAsiaTheme="minorEastAsia" w:cstheme="minorHAnsi"/>
          <w:bCs/>
          <w:iCs/>
          <w:lang w:eastAsia="pt-BR"/>
        </w:rPr>
        <w:t xml:space="preserve"> </w:t>
      </w:r>
      <w:r w:rsidRPr="00A570FB">
        <w:rPr>
          <w:rFonts w:eastAsiaTheme="minorEastAsia" w:cstheme="minorHAnsi"/>
          <w:lang w:eastAsia="pt-BR"/>
        </w:rPr>
        <w:t>Passada a palavra aos Vereadores para as considerações finais, todos apresentaram cumprimentos e agradecimentos.</w:t>
      </w:r>
      <w:r w:rsidR="000941DE" w:rsidRPr="00A570FB">
        <w:rPr>
          <w:rFonts w:eastAsiaTheme="minorEastAsia" w:cstheme="minorHAnsi"/>
          <w:lang w:eastAsia="pt-BR"/>
        </w:rPr>
        <w:t xml:space="preserve"> O Vereador Savio Rogerio Beraldo Trombini mencionou que juntamente com o Vereador Erivelton dos Santos Moreira, propõem alterar a data da celebração do Dia Municipal da Consciência Evangélica para o sábado que antecede o Dia do Pastor e a criação do Dia do Padre, que seria comemorado no sábado seguinte ao feriado de Corpus Christi, visando adaptar as datas de celebrações religiosas locais para uma melhor organização no calendário. O Vereador Ronaldo Gomes Evangelista </w:t>
      </w:r>
      <w:r w:rsidR="00674A3E" w:rsidRPr="00A570FB">
        <w:rPr>
          <w:rFonts w:eastAsiaTheme="minorEastAsia" w:cstheme="minorHAnsi"/>
          <w:lang w:eastAsia="pt-BR"/>
        </w:rPr>
        <w:t xml:space="preserve">disse ter solicitado vistas ao projeto que propõe a proibição de fogos de artifício, dizendo que </w:t>
      </w:r>
      <w:r w:rsidR="00CE525E" w:rsidRPr="00A570FB">
        <w:rPr>
          <w:rFonts w:eastAsiaTheme="minorEastAsia" w:cstheme="minorHAnsi"/>
          <w:lang w:eastAsia="pt-BR"/>
        </w:rPr>
        <w:t xml:space="preserve">concorda com a sugestão do Vereador Savio Rogerio Beraldo Trombini </w:t>
      </w:r>
      <w:r w:rsidR="00674A3E" w:rsidRPr="00A570FB">
        <w:rPr>
          <w:rFonts w:eastAsiaTheme="minorEastAsia" w:cstheme="minorHAnsi"/>
          <w:lang w:eastAsia="pt-BR"/>
        </w:rPr>
        <w:t>de realizar uma enquete para ouvir a opinião da população antes de tomar uma decisão final. Destacou que a soltura de fogos é uma tradição no município, manifestando sua posição contrária ao projeto.</w:t>
      </w:r>
      <w:r w:rsidR="00E703BE" w:rsidRPr="00A570FB">
        <w:rPr>
          <w:rFonts w:eastAsiaTheme="minorEastAsia" w:cstheme="minorHAnsi"/>
          <w:lang w:eastAsia="pt-BR"/>
        </w:rPr>
        <w:t xml:space="preserve"> O Vereador Edimar Araújo Fonseca manifestou seu apoio ao projeto que propõe a proibição de fogos de artifício,</w:t>
      </w:r>
      <w:r w:rsidR="005B1D92">
        <w:rPr>
          <w:rFonts w:eastAsiaTheme="minorEastAsia" w:cstheme="minorHAnsi"/>
          <w:lang w:eastAsia="pt-BR"/>
        </w:rPr>
        <w:t xml:space="preserve"> ressaltando</w:t>
      </w:r>
      <w:r w:rsidR="00E703BE" w:rsidRPr="00A570FB">
        <w:rPr>
          <w:rFonts w:eastAsiaTheme="minorEastAsia" w:cstheme="minorHAnsi"/>
          <w:lang w:eastAsia="pt-BR"/>
        </w:rPr>
        <w:t xml:space="preserve"> que o barulho causado pelos fogos de artifício prejudica crianças autistas, idosos e animais, que sofrem muito com o ruído, enfatizando a necessidade de considerar os danos que os fogos podem causar, não apenas em termos de desconforto para pessoas e animais, mas também os riscos ambientais, como incêndios. O </w:t>
      </w:r>
      <w:r w:rsidR="00E703BE" w:rsidRPr="00A570FB">
        <w:rPr>
          <w:rFonts w:eastAsiaTheme="minorEastAsia" w:cstheme="minorHAnsi"/>
          <w:lang w:eastAsia="pt-BR"/>
        </w:rPr>
        <w:lastRenderedPageBreak/>
        <w:t>Vereador Erivelton dos Santos Moreira</w:t>
      </w:r>
      <w:r w:rsidR="00E703BE" w:rsidRPr="00A570FB">
        <w:rPr>
          <w:rFonts w:ascii="Calibri" w:hAnsi="Calibri" w:cs="Calibri"/>
          <w:color w:val="000000"/>
        </w:rPr>
        <w:t xml:space="preserve"> solicitou</w:t>
      </w:r>
      <w:r w:rsidR="00E703BE" w:rsidRPr="00A570FB">
        <w:rPr>
          <w:rFonts w:eastAsiaTheme="minorEastAsia" w:cstheme="minorHAnsi"/>
          <w:lang w:eastAsia="pt-BR"/>
        </w:rPr>
        <w:t xml:space="preserve"> a pedido dos moradores do Distrito de Lagoa Bonita, cópia dos documentos relacionados às vias públicas do referido Distrito que estão sendo </w:t>
      </w:r>
      <w:r w:rsidR="005B1D92">
        <w:rPr>
          <w:rFonts w:eastAsiaTheme="minorEastAsia" w:cstheme="minorHAnsi"/>
          <w:lang w:eastAsia="pt-BR"/>
        </w:rPr>
        <w:t>realizados obras de</w:t>
      </w:r>
      <w:r w:rsidR="00E703BE" w:rsidRPr="00A570FB">
        <w:rPr>
          <w:rFonts w:eastAsiaTheme="minorEastAsia" w:cstheme="minorHAnsi"/>
          <w:lang w:eastAsia="pt-BR"/>
        </w:rPr>
        <w:t xml:space="preserve"> calçamento e quais estão recebendo pavimentação asfáltica ou estão previstas para receber.</w:t>
      </w:r>
      <w:r w:rsidR="00941167" w:rsidRPr="00A570FB">
        <w:rPr>
          <w:rFonts w:eastAsiaTheme="minorEastAsia" w:cstheme="minorHAnsi"/>
          <w:lang w:eastAsia="pt-BR"/>
        </w:rPr>
        <w:t xml:space="preserve"> O Vereador Warley Matias Gomes </w:t>
      </w:r>
      <w:r w:rsidR="00C1411B" w:rsidRPr="00A570FB">
        <w:rPr>
          <w:rFonts w:eastAsiaTheme="minorEastAsia" w:cstheme="minorHAnsi"/>
          <w:lang w:eastAsia="pt-BR"/>
        </w:rPr>
        <w:t>também manifestou apoio ao projeto que propõe a proibição de fogos de artifício, mencionando que tem um filho pequeno, que fica bastante incomodado com o barulho dos fogos, reforçando que isso afeta não apenas crianças, mas também pode causar incêndios em pastagens secas. Destacou o risco de acidentes envolvendo fogos</w:t>
      </w:r>
      <w:r w:rsidR="005B1D92">
        <w:rPr>
          <w:rFonts w:eastAsiaTheme="minorEastAsia" w:cstheme="minorHAnsi"/>
          <w:lang w:eastAsia="pt-BR"/>
        </w:rPr>
        <w:t xml:space="preserve"> de artifícios</w:t>
      </w:r>
      <w:r w:rsidR="00C1411B" w:rsidRPr="00A570FB">
        <w:rPr>
          <w:rFonts w:eastAsiaTheme="minorEastAsia" w:cstheme="minorHAnsi"/>
          <w:lang w:eastAsia="pt-BR"/>
        </w:rPr>
        <w:t xml:space="preserve">, falando da </w:t>
      </w:r>
      <w:r w:rsidR="005B1D92">
        <w:rPr>
          <w:rFonts w:eastAsiaTheme="minorEastAsia" w:cstheme="minorHAnsi"/>
          <w:lang w:eastAsia="pt-BR"/>
        </w:rPr>
        <w:t>necessidade da</w:t>
      </w:r>
      <w:r w:rsidR="00C1411B" w:rsidRPr="00A570FB">
        <w:rPr>
          <w:rFonts w:eastAsiaTheme="minorEastAsia" w:cstheme="minorHAnsi"/>
          <w:lang w:eastAsia="pt-BR"/>
        </w:rPr>
        <w:t xml:space="preserve"> segurança e no conforto de toda a comunidade, especialmente os mais vulneráveis.</w:t>
      </w:r>
      <w:r w:rsidR="008D623D" w:rsidRPr="00A570FB">
        <w:t xml:space="preserve"> </w:t>
      </w:r>
      <w:r w:rsidR="008D623D" w:rsidRPr="00A570FB">
        <w:rPr>
          <w:rFonts w:eastAsiaTheme="minorEastAsia" w:cstheme="minorHAnsi"/>
          <w:lang w:eastAsia="pt-BR"/>
        </w:rPr>
        <w:t xml:space="preserve">O Vereador Fausto de Jesus Soares de Souza destacou que a decisão sobre a proibição de fogos de artifício é complexa, já que há pessoas que serão prejudicadas pela medida, enquanto outras apreciam a tradição da soltura de fogos. Ressaltou que essa é uma responsabilidade muito grande e, por isso, concorda com a proposta do Vereador Ronaldo Gomes Evangelista de realizar uma enquete para consultar a opinião da população. O </w:t>
      </w:r>
      <w:r w:rsidR="00043139" w:rsidRPr="00A570FB">
        <w:rPr>
          <w:rFonts w:eastAsiaTheme="minorEastAsia" w:cstheme="minorHAnsi"/>
          <w:lang w:eastAsia="pt-BR"/>
        </w:rPr>
        <w:t>V</w:t>
      </w:r>
      <w:r w:rsidR="008D623D" w:rsidRPr="00A570FB">
        <w:rPr>
          <w:rFonts w:eastAsiaTheme="minorEastAsia" w:cstheme="minorHAnsi"/>
          <w:lang w:eastAsia="pt-BR"/>
        </w:rPr>
        <w:t xml:space="preserve">ereador Laci </w:t>
      </w:r>
      <w:r w:rsidR="00043139" w:rsidRPr="00A570FB">
        <w:rPr>
          <w:rFonts w:eastAsiaTheme="minorEastAsia" w:cstheme="minorHAnsi"/>
          <w:lang w:eastAsia="pt-BR"/>
        </w:rPr>
        <w:t xml:space="preserve">Geraldo Vaz da Silva </w:t>
      </w:r>
      <w:r w:rsidR="008D623D" w:rsidRPr="00A570FB">
        <w:rPr>
          <w:rFonts w:eastAsiaTheme="minorEastAsia" w:cstheme="minorHAnsi"/>
          <w:lang w:eastAsia="pt-BR"/>
        </w:rPr>
        <w:t>expressou sua gratidão pela aprovação do projeto de sua autoria que institui</w:t>
      </w:r>
      <w:r w:rsidR="00043139" w:rsidRPr="00A570FB">
        <w:rPr>
          <w:rFonts w:eastAsiaTheme="minorEastAsia" w:cstheme="minorHAnsi"/>
          <w:lang w:eastAsia="pt-BR"/>
        </w:rPr>
        <w:t>u</w:t>
      </w:r>
      <w:r w:rsidR="008D623D" w:rsidRPr="00A570FB">
        <w:rPr>
          <w:rFonts w:eastAsiaTheme="minorEastAsia" w:cstheme="minorHAnsi"/>
          <w:lang w:eastAsia="pt-BR"/>
        </w:rPr>
        <w:t xml:space="preserve"> o Dia do Pastor. Em relação à proibição de fogos de artifício, </w:t>
      </w:r>
      <w:r w:rsidR="00043139" w:rsidRPr="00A570FB">
        <w:rPr>
          <w:rFonts w:eastAsiaTheme="minorEastAsia" w:cstheme="minorHAnsi"/>
          <w:lang w:eastAsia="pt-BR"/>
        </w:rPr>
        <w:t>disse que durante uma festa religiosa presenciou duas crianças autistas sendo levadas ao hospital por causa do barulho dos fogos. Mencionou que, embora os fogos</w:t>
      </w:r>
      <w:r w:rsidR="005B1D92">
        <w:rPr>
          <w:rFonts w:eastAsiaTheme="minorEastAsia" w:cstheme="minorHAnsi"/>
          <w:lang w:eastAsia="pt-BR"/>
        </w:rPr>
        <w:t xml:space="preserve"> s</w:t>
      </w:r>
      <w:r w:rsidR="00763DDD">
        <w:rPr>
          <w:rFonts w:eastAsiaTheme="minorEastAsia" w:cstheme="minorHAnsi"/>
          <w:lang w:eastAsia="pt-BR"/>
        </w:rPr>
        <w:t>ejam</w:t>
      </w:r>
      <w:r w:rsidR="00043139" w:rsidRPr="00A570FB">
        <w:rPr>
          <w:rFonts w:eastAsiaTheme="minorEastAsia" w:cstheme="minorHAnsi"/>
          <w:lang w:eastAsia="pt-BR"/>
        </w:rPr>
        <w:t xml:space="preserve"> visualmente bonito</w:t>
      </w:r>
      <w:r w:rsidR="005B1D92">
        <w:rPr>
          <w:rFonts w:eastAsiaTheme="minorEastAsia" w:cstheme="minorHAnsi"/>
          <w:lang w:eastAsia="pt-BR"/>
        </w:rPr>
        <w:t>s</w:t>
      </w:r>
      <w:r w:rsidR="00043139" w:rsidRPr="00A570FB">
        <w:rPr>
          <w:rFonts w:eastAsiaTheme="minorEastAsia" w:cstheme="minorHAnsi"/>
          <w:lang w:eastAsia="pt-BR"/>
        </w:rPr>
        <w:t>, o barulho não é necessário, e defendeu que se deve pensar nos animais e nas pessoas que são prejudicadas pelo ruído.</w:t>
      </w:r>
      <w:r w:rsidR="00E94A30" w:rsidRPr="00A570FB">
        <w:t xml:space="preserve"> </w:t>
      </w:r>
      <w:r w:rsidR="00E94A30" w:rsidRPr="00A570FB">
        <w:rPr>
          <w:rFonts w:eastAsiaTheme="minorEastAsia" w:cstheme="minorHAnsi"/>
          <w:lang w:eastAsia="pt-BR"/>
        </w:rPr>
        <w:t xml:space="preserve">O Senhor Presidente parabenizou o Pastor Cristiano Henrique Souza pelo seu trabalho incansável e persistente na pregação e evangelização. Expressou sua satisfação em participar desse momento importante, com a presença de todos, e celebrou a aprovação do projeto do Vereador Laci Geraldo Vaz da Silva, que instituiu o Dia do Pastor. Enfatizou que essa homenagem é permanente e justa, tanto para os pastores quanto para a comunidade evangélica do município. Com a concordância de todos os Vereadores, passou a palavra para o Pastor Cristiano Henrique Souza, </w:t>
      </w:r>
      <w:r w:rsidR="00763DDD">
        <w:rPr>
          <w:rFonts w:eastAsiaTheme="minorEastAsia" w:cstheme="minorHAnsi"/>
          <w:lang w:eastAsia="pt-BR"/>
        </w:rPr>
        <w:t xml:space="preserve">que </w:t>
      </w:r>
      <w:r w:rsidR="00127B0C" w:rsidRPr="00A570FB">
        <w:rPr>
          <w:rFonts w:eastAsiaTheme="minorEastAsia" w:cstheme="minorHAnsi"/>
          <w:lang w:eastAsia="pt-BR"/>
        </w:rPr>
        <w:t xml:space="preserve">agradeceu em nome de toda a comunidade evangélica pela aprovação do projeto que institui o Dia do Pastor, em especial ao autor, Vereador Laci Geraldo Vaz da Silva. Agradeceu também a todos os Vereadores que compareceram ao Congresso realizado no Distrito de Lagoa Bonita, reforçando o convite para que sempre participem desses eventos e conheçam mais sobre a cultura evangélica. Ressaltou que todas as iniciativas que agregam valor à igreja evangélica são bem-vindas e manifestou sua gratidão. O Senhor Presidente </w:t>
      </w:r>
      <w:r w:rsidR="00A570FB" w:rsidRPr="00A570FB">
        <w:rPr>
          <w:rFonts w:eastAsiaTheme="minorEastAsia" w:cstheme="minorHAnsi"/>
          <w:lang w:eastAsia="pt-BR"/>
        </w:rPr>
        <w:t xml:space="preserve">recomendou que cada Vereador realize sua própria enquete e análise cuidadosa do projeto de proibição dos fogos de artifício, votando de acordo com sua consciência. Defendeu o uso controlado dos fogos, ressaltando que os mais afetados são as pessoas com autismo e os animais. Mencionou que receberam essa solicitação no final do ano passado e, desde então, aprofundou seus estudos sobre o tema, citando que muitas cidades já implementaram essa </w:t>
      </w:r>
      <w:r w:rsidR="00A570FB" w:rsidRPr="00A570FB">
        <w:rPr>
          <w:rFonts w:eastAsiaTheme="minorEastAsia" w:cstheme="minorHAnsi"/>
          <w:lang w:eastAsia="pt-BR"/>
        </w:rPr>
        <w:lastRenderedPageBreak/>
        <w:t xml:space="preserve">proibição sem deixar de realizar suas festas. </w:t>
      </w:r>
      <w:r w:rsidR="005B1D92">
        <w:rPr>
          <w:rFonts w:eastAsiaTheme="minorEastAsia" w:cstheme="minorHAnsi"/>
          <w:lang w:eastAsia="pt-BR"/>
        </w:rPr>
        <w:t>Solicito</w:t>
      </w:r>
      <w:r w:rsidR="00763DDD">
        <w:rPr>
          <w:rFonts w:eastAsiaTheme="minorEastAsia" w:cstheme="minorHAnsi"/>
          <w:lang w:eastAsia="pt-BR"/>
        </w:rPr>
        <w:t>u</w:t>
      </w:r>
      <w:r w:rsidR="005B1D92">
        <w:rPr>
          <w:rFonts w:eastAsiaTheme="minorEastAsia" w:cstheme="minorHAnsi"/>
          <w:lang w:eastAsia="pt-BR"/>
        </w:rPr>
        <w:t xml:space="preserve"> a</w:t>
      </w:r>
      <w:r w:rsidR="00A570FB" w:rsidRPr="00A570FB">
        <w:rPr>
          <w:rFonts w:eastAsiaTheme="minorEastAsia" w:cstheme="minorHAnsi"/>
          <w:lang w:eastAsia="pt-BR"/>
        </w:rPr>
        <w:t>os Vereadores</w:t>
      </w:r>
      <w:r w:rsidR="005B1D92">
        <w:rPr>
          <w:rFonts w:eastAsiaTheme="minorEastAsia" w:cstheme="minorHAnsi"/>
          <w:lang w:eastAsia="pt-BR"/>
        </w:rPr>
        <w:t xml:space="preserve"> que </w:t>
      </w:r>
      <w:r w:rsidR="00A570FB" w:rsidRPr="00A570FB">
        <w:rPr>
          <w:rFonts w:eastAsiaTheme="minorEastAsia" w:cstheme="minorHAnsi"/>
          <w:lang w:eastAsia="pt-BR"/>
        </w:rPr>
        <w:t>anali</w:t>
      </w:r>
      <w:r w:rsidR="005B1D92">
        <w:rPr>
          <w:rFonts w:eastAsiaTheme="minorEastAsia" w:cstheme="minorHAnsi"/>
          <w:lang w:eastAsia="pt-BR"/>
        </w:rPr>
        <w:t>s</w:t>
      </w:r>
      <w:r w:rsidR="00A570FB" w:rsidRPr="00A570FB">
        <w:rPr>
          <w:rFonts w:eastAsiaTheme="minorEastAsia" w:cstheme="minorHAnsi"/>
          <w:lang w:eastAsia="pt-BR"/>
        </w:rPr>
        <w:t xml:space="preserve">em com cuidado o </w:t>
      </w:r>
      <w:r w:rsidR="005B1D92">
        <w:rPr>
          <w:rFonts w:eastAsiaTheme="minorEastAsia" w:cstheme="minorHAnsi"/>
          <w:lang w:eastAsia="pt-BR"/>
        </w:rPr>
        <w:t>P</w:t>
      </w:r>
      <w:r w:rsidR="00A570FB" w:rsidRPr="00A570FB">
        <w:rPr>
          <w:rFonts w:eastAsiaTheme="minorEastAsia" w:cstheme="minorHAnsi"/>
          <w:lang w:eastAsia="pt-BR"/>
        </w:rPr>
        <w:t xml:space="preserve">rojeto, ressaltando que a aprovação contribuirá para a saúde pública, reforçando a importância de pensar no bem-estar coletivo. </w:t>
      </w:r>
      <w:r w:rsidRPr="00A570FB">
        <w:rPr>
          <w:rFonts w:eastAsiaTheme="minorEastAsia" w:cstheme="minorHAnsi"/>
          <w:bCs/>
          <w:lang w:eastAsia="pt-BR"/>
        </w:rPr>
        <w:t>O Senhor Presidente a</w:t>
      </w:r>
      <w:r w:rsidRPr="00A570FB">
        <w:rPr>
          <w:rFonts w:eastAsia="Times New Roman" w:cstheme="minorHAnsi"/>
          <w:lang w:eastAsia="pt-BR"/>
        </w:rPr>
        <w:t>gradeceu a presença de todos, não havendo mais nada a tratar, às 18:00 horas, a reunião foi encerrada e para constar lavrada a presente Ata. Cordisburgo, 2</w:t>
      </w:r>
      <w:r w:rsidR="009B26FB" w:rsidRPr="00A570FB">
        <w:rPr>
          <w:rFonts w:eastAsia="Times New Roman" w:cstheme="minorHAnsi"/>
          <w:lang w:eastAsia="pt-BR"/>
        </w:rPr>
        <w:t>6</w:t>
      </w:r>
      <w:r w:rsidRPr="00A570FB">
        <w:rPr>
          <w:rFonts w:eastAsia="Times New Roman" w:cstheme="minorHAnsi"/>
          <w:lang w:eastAsia="pt-BR"/>
        </w:rPr>
        <w:t xml:space="preserve"> de </w:t>
      </w:r>
      <w:r w:rsidR="009B26FB" w:rsidRPr="00A570FB">
        <w:rPr>
          <w:rFonts w:eastAsia="Times New Roman" w:cstheme="minorHAnsi"/>
          <w:lang w:eastAsia="pt-BR"/>
        </w:rPr>
        <w:t>agosto</w:t>
      </w:r>
      <w:r w:rsidRPr="00A570FB">
        <w:rPr>
          <w:rFonts w:eastAsia="Times New Roman" w:cstheme="minorHAnsi"/>
          <w:lang w:eastAsia="pt-BR"/>
        </w:rPr>
        <w:t xml:space="preserve"> de 2024</w:t>
      </w:r>
      <w:r w:rsidR="005B1D92">
        <w:rPr>
          <w:rFonts w:eastAsia="Times New Roman" w:cstheme="minorHAnsi"/>
          <w:lang w:eastAsia="pt-BR"/>
        </w:rPr>
        <w:t>.......................................................................................................</w:t>
      </w:r>
    </w:p>
    <w:p w14:paraId="7542DE3F" w14:textId="77777777" w:rsidR="00DA0221" w:rsidRPr="00A570FB" w:rsidRDefault="00DA0221" w:rsidP="00DA0221">
      <w:pPr>
        <w:spacing w:after="0" w:line="360" w:lineRule="auto"/>
        <w:jc w:val="both"/>
        <w:rPr>
          <w:rFonts w:eastAsiaTheme="minorEastAsia" w:cstheme="minorHAnsi"/>
          <w:bCs/>
          <w:lang w:eastAsia="pt-BR"/>
        </w:rPr>
      </w:pPr>
    </w:p>
    <w:p w14:paraId="21550C14" w14:textId="77777777" w:rsidR="00DA0221" w:rsidRPr="00A570FB" w:rsidRDefault="00DA0221" w:rsidP="00DA0221">
      <w:pPr>
        <w:spacing w:after="0" w:line="276" w:lineRule="auto"/>
        <w:rPr>
          <w:rFonts w:cstheme="minorHAnsi"/>
        </w:rPr>
      </w:pPr>
      <w:bookmarkStart w:id="1" w:name="_GoBack"/>
      <w:bookmarkEnd w:id="1"/>
    </w:p>
    <w:bookmarkEnd w:id="0"/>
    <w:p w14:paraId="56BD120A" w14:textId="77777777" w:rsidR="00DA0221" w:rsidRPr="00A570FB" w:rsidRDefault="00DA0221" w:rsidP="00DA0221">
      <w:pPr>
        <w:sectPr w:rsidR="00DA0221" w:rsidRPr="00A570FB" w:rsidSect="008A3DD7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E69DB02" w14:textId="77777777" w:rsidR="00DA0221" w:rsidRPr="00A570FB" w:rsidRDefault="00DA0221" w:rsidP="00DA0221">
      <w:r w:rsidRPr="00A570FB">
        <w:t>Ney Geraldo de Freitas – Presidente</w:t>
      </w:r>
    </w:p>
    <w:p w14:paraId="2E03993E" w14:textId="77777777" w:rsidR="00DA0221" w:rsidRPr="00A570FB" w:rsidRDefault="00DA0221" w:rsidP="00DA0221"/>
    <w:p w14:paraId="5B1ABE3B" w14:textId="77777777" w:rsidR="00DA0221" w:rsidRPr="00A570FB" w:rsidRDefault="00DA0221" w:rsidP="00DA0221">
      <w:r w:rsidRPr="00A570FB">
        <w:t>Erivelton dos Santos Moreira – Vice-Presidente</w:t>
      </w:r>
    </w:p>
    <w:p w14:paraId="2C00CE0D" w14:textId="77777777" w:rsidR="00DA0221" w:rsidRPr="00A570FB" w:rsidRDefault="00DA0221" w:rsidP="00DA0221"/>
    <w:p w14:paraId="35EDA2CA" w14:textId="77777777" w:rsidR="00DA0221" w:rsidRPr="00A570FB" w:rsidRDefault="00DA0221" w:rsidP="00DA0221">
      <w:r w:rsidRPr="00A570FB">
        <w:t>Warley Matias Gomes – Secretário</w:t>
      </w:r>
    </w:p>
    <w:p w14:paraId="788ADF98" w14:textId="77777777" w:rsidR="00DA0221" w:rsidRPr="00A570FB" w:rsidRDefault="00DA0221" w:rsidP="00DA0221"/>
    <w:p w14:paraId="02B0BD9D" w14:textId="77777777" w:rsidR="00DA0221" w:rsidRPr="00A570FB" w:rsidRDefault="00DA0221" w:rsidP="00DA0221">
      <w:r w:rsidRPr="00A570FB">
        <w:t>Edimar Araújo Fonseca – Tesoureiro</w:t>
      </w:r>
    </w:p>
    <w:p w14:paraId="5166D905" w14:textId="77777777" w:rsidR="00DA0221" w:rsidRPr="00A570FB" w:rsidRDefault="00DA0221" w:rsidP="00DA0221"/>
    <w:p w14:paraId="71A07C5E" w14:textId="77777777" w:rsidR="00DA0221" w:rsidRPr="00A570FB" w:rsidRDefault="00DA0221" w:rsidP="00DA0221">
      <w:r w:rsidRPr="00A570FB">
        <w:t>Altivo de Jesus das Neves – Vereador</w:t>
      </w:r>
    </w:p>
    <w:p w14:paraId="34D0140A" w14:textId="77777777" w:rsidR="00DA0221" w:rsidRPr="00A570FB" w:rsidRDefault="00DA0221" w:rsidP="00DA0221"/>
    <w:p w14:paraId="2D9DA112" w14:textId="77777777" w:rsidR="00DA0221" w:rsidRPr="00A570FB" w:rsidRDefault="00DA0221" w:rsidP="00DA0221">
      <w:r w:rsidRPr="00A570FB">
        <w:t>Fausto de Jesus Soares de Souza – Vereador</w:t>
      </w:r>
    </w:p>
    <w:p w14:paraId="1338F66D" w14:textId="77777777" w:rsidR="00DA0221" w:rsidRPr="00A570FB" w:rsidRDefault="00DA0221" w:rsidP="00DA0221"/>
    <w:p w14:paraId="0B5260A2" w14:textId="77777777" w:rsidR="00DA0221" w:rsidRPr="00A570FB" w:rsidRDefault="00DA0221" w:rsidP="00DA0221">
      <w:r w:rsidRPr="00A570FB">
        <w:t>Laci Geraldo Vaz da Silva – Vereador</w:t>
      </w:r>
    </w:p>
    <w:p w14:paraId="7251E0B2" w14:textId="77777777" w:rsidR="00DA0221" w:rsidRPr="00A570FB" w:rsidRDefault="00DA0221" w:rsidP="00DA0221"/>
    <w:p w14:paraId="4A25EF32" w14:textId="77777777" w:rsidR="00DA0221" w:rsidRPr="00A570FB" w:rsidRDefault="00DA0221" w:rsidP="00DA0221">
      <w:bookmarkStart w:id="2" w:name="_Hlk96609286"/>
      <w:r w:rsidRPr="00A570FB">
        <w:t xml:space="preserve">Ronaldo Gomes Evangelista </w:t>
      </w:r>
      <w:bookmarkEnd w:id="2"/>
      <w:r w:rsidRPr="00A570FB">
        <w:t>– Vereador</w:t>
      </w:r>
    </w:p>
    <w:p w14:paraId="2C56259C" w14:textId="77777777" w:rsidR="00DA0221" w:rsidRPr="00A570FB" w:rsidRDefault="00DA0221" w:rsidP="00DA0221"/>
    <w:p w14:paraId="7FEDA058" w14:textId="77777777" w:rsidR="00DA0221" w:rsidRPr="00A570FB" w:rsidRDefault="00DA0221" w:rsidP="00DA0221">
      <w:r w:rsidRPr="00A570FB">
        <w:t>Savio Rogerio Beraldo Trombini - Vereador</w:t>
      </w:r>
    </w:p>
    <w:p w14:paraId="5A2D4588" w14:textId="77777777" w:rsidR="00DA0221" w:rsidRPr="00A570FB" w:rsidRDefault="00DA0221" w:rsidP="00DA0221"/>
    <w:p w14:paraId="15D14C19" w14:textId="77777777" w:rsidR="00DA0221" w:rsidRPr="00A570FB" w:rsidRDefault="00DA0221" w:rsidP="00DA0221"/>
    <w:p w14:paraId="19611ED2" w14:textId="77777777" w:rsidR="00DA0221" w:rsidRPr="00A570FB" w:rsidRDefault="00DA0221" w:rsidP="00DA0221"/>
    <w:p w14:paraId="4FF72439" w14:textId="77777777" w:rsidR="0072213E" w:rsidRPr="00A570FB" w:rsidRDefault="0072213E"/>
    <w:sectPr w:rsidR="0072213E" w:rsidRPr="00A570FB" w:rsidSect="007244BF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0561" w14:textId="77777777" w:rsidR="00FE3941" w:rsidRDefault="00674A3E">
      <w:pPr>
        <w:spacing w:after="0" w:line="240" w:lineRule="auto"/>
      </w:pPr>
      <w:r>
        <w:separator/>
      </w:r>
    </w:p>
  </w:endnote>
  <w:endnote w:type="continuationSeparator" w:id="0">
    <w:p w14:paraId="4A863831" w14:textId="77777777" w:rsidR="00FE3941" w:rsidRDefault="0067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797D" w14:textId="77777777" w:rsidR="00254626" w:rsidRDefault="009B26FB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C0A4D9" w14:textId="77777777" w:rsidR="00254626" w:rsidRDefault="005D5131" w:rsidP="00532E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304F" w14:textId="77777777" w:rsidR="00254626" w:rsidRDefault="009B26FB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68526D6" w14:textId="77777777" w:rsidR="00254626" w:rsidRDefault="005D5131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AA84" w14:textId="77777777" w:rsidR="00FE3941" w:rsidRDefault="00674A3E">
      <w:pPr>
        <w:spacing w:after="0" w:line="240" w:lineRule="auto"/>
      </w:pPr>
      <w:r>
        <w:separator/>
      </w:r>
    </w:p>
  </w:footnote>
  <w:footnote w:type="continuationSeparator" w:id="0">
    <w:p w14:paraId="65FEFA79" w14:textId="77777777" w:rsidR="00FE3941" w:rsidRDefault="0067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72D1" w14:textId="77777777" w:rsidR="00254626" w:rsidRDefault="009B26F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A60E8" wp14:editId="3BC462D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E8198F" w14:textId="77777777" w:rsidR="00254626" w:rsidRPr="00634F32" w:rsidRDefault="009B26FB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29506E" w14:textId="77777777" w:rsidR="00254626" w:rsidRPr="006667D0" w:rsidRDefault="009B26FB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7FF3865" w14:textId="77777777" w:rsidR="00254626" w:rsidRPr="006667D0" w:rsidRDefault="009B26FB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05234985" w14:textId="77777777" w:rsidR="00254626" w:rsidRPr="00152F3B" w:rsidRDefault="005D5131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A60E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DE8198F" w14:textId="77777777" w:rsidR="00254626" w:rsidRPr="00634F32" w:rsidRDefault="009B26FB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29506E" w14:textId="77777777" w:rsidR="00254626" w:rsidRPr="006667D0" w:rsidRDefault="009B26FB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7FF3865" w14:textId="77777777" w:rsidR="00254626" w:rsidRPr="006667D0" w:rsidRDefault="009B26FB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05234985" w14:textId="77777777" w:rsidR="00254626" w:rsidRPr="00152F3B" w:rsidRDefault="005B1D92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7810EC01" wp14:editId="3C3AE603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BA0A" w14:textId="77777777" w:rsidR="00254626" w:rsidRDefault="009B26FB" w:rsidP="00532E40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E079" wp14:editId="492E649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0385BA" w14:textId="77777777" w:rsidR="00254626" w:rsidRDefault="009B26FB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12E1473" w14:textId="77777777" w:rsidR="00254626" w:rsidRDefault="009B26FB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FD35E7C" w14:textId="77777777" w:rsidR="00254626" w:rsidRDefault="009B26FB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6E0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5B0385BA" w14:textId="77777777" w:rsidR="00254626" w:rsidRDefault="009B26FB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12E1473" w14:textId="77777777" w:rsidR="00254626" w:rsidRDefault="009B26FB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FD35E7C" w14:textId="77777777" w:rsidR="00254626" w:rsidRDefault="009B26FB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13D4C3A7" wp14:editId="6462A140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AFF54" w14:textId="77777777" w:rsidR="00254626" w:rsidRDefault="005D51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8"/>
    <w:rsid w:val="00043139"/>
    <w:rsid w:val="000941DE"/>
    <w:rsid w:val="00127B0C"/>
    <w:rsid w:val="00343CA8"/>
    <w:rsid w:val="005B1D92"/>
    <w:rsid w:val="005D5131"/>
    <w:rsid w:val="00674A3E"/>
    <w:rsid w:val="006D0336"/>
    <w:rsid w:val="0072213E"/>
    <w:rsid w:val="00763DDD"/>
    <w:rsid w:val="008D623D"/>
    <w:rsid w:val="00941167"/>
    <w:rsid w:val="009B26FB"/>
    <w:rsid w:val="00A570FB"/>
    <w:rsid w:val="00C1411B"/>
    <w:rsid w:val="00CE525E"/>
    <w:rsid w:val="00DA0221"/>
    <w:rsid w:val="00E703BE"/>
    <w:rsid w:val="00E94A30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54EA"/>
  <w15:chartTrackingRefBased/>
  <w15:docId w15:val="{66F7C1BA-71FB-4B86-940E-6201404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221"/>
  </w:style>
  <w:style w:type="paragraph" w:styleId="Rodap">
    <w:name w:val="footer"/>
    <w:basedOn w:val="Normal"/>
    <w:link w:val="RodapChar"/>
    <w:uiPriority w:val="99"/>
    <w:unhideWhenUsed/>
    <w:rsid w:val="00DA0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221"/>
  </w:style>
  <w:style w:type="paragraph" w:styleId="Ttulo">
    <w:name w:val="Title"/>
    <w:basedOn w:val="Normal"/>
    <w:next w:val="Normal"/>
    <w:link w:val="TtuloChar"/>
    <w:uiPriority w:val="10"/>
    <w:qFormat/>
    <w:rsid w:val="00DA0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DA0221"/>
    <w:rPr>
      <w:color w:val="0000FF"/>
      <w:u w:val="single"/>
    </w:rPr>
  </w:style>
  <w:style w:type="character" w:styleId="Nmerodepgina">
    <w:name w:val="page number"/>
    <w:basedOn w:val="Fontepargpadro"/>
    <w:rsid w:val="00D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2024-09-09T12:53:00Z</cp:lastPrinted>
  <dcterms:created xsi:type="dcterms:W3CDTF">2024-08-28T11:41:00Z</dcterms:created>
  <dcterms:modified xsi:type="dcterms:W3CDTF">2024-09-09T13:21:00Z</dcterms:modified>
</cp:coreProperties>
</file>