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BA71E9">
        <w:rPr>
          <w:rFonts w:ascii="Calibri" w:hAnsi="Calibri" w:cs="Arial"/>
          <w:b/>
          <w:sz w:val="28"/>
          <w:szCs w:val="28"/>
          <w:u w:val="single"/>
        </w:rPr>
        <w:t>7</w:t>
      </w:r>
      <w:bookmarkStart w:id="0" w:name="_GoBack"/>
      <w:bookmarkEnd w:id="0"/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7420A3">
        <w:rPr>
          <w:rFonts w:ascii="Calibri" w:hAnsi="Calibri" w:cs="Arial"/>
        </w:rPr>
        <w:t>2</w:t>
      </w:r>
      <w:r w:rsidR="003B1F10">
        <w:rPr>
          <w:rFonts w:ascii="Calibri" w:hAnsi="Calibri" w:cs="Arial"/>
        </w:rPr>
        <w:t>4</w:t>
      </w:r>
      <w:r w:rsidR="007420A3">
        <w:rPr>
          <w:rFonts w:ascii="Calibri" w:hAnsi="Calibri" w:cs="Arial"/>
        </w:rPr>
        <w:t xml:space="preserve"> </w:t>
      </w:r>
      <w:r w:rsidRPr="006E49AA">
        <w:rPr>
          <w:rFonts w:ascii="Calibri" w:hAnsi="Calibri" w:cs="Arial"/>
        </w:rPr>
        <w:t xml:space="preserve">de </w:t>
      </w:r>
      <w:r w:rsidR="003B1F10">
        <w:rPr>
          <w:rFonts w:ascii="Calibri" w:hAnsi="Calibri" w:cs="Arial"/>
        </w:rPr>
        <w:t>junh</w:t>
      </w:r>
      <w:r w:rsidR="00FD439F">
        <w:rPr>
          <w:rFonts w:ascii="Calibri" w:hAnsi="Calibri" w:cs="Arial"/>
        </w:rPr>
        <w:t>o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Exmo. Sr.</w:t>
      </w:r>
    </w:p>
    <w:p w:rsidR="00E35449" w:rsidRPr="00C66199" w:rsidRDefault="007420A3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Ney Geraldo de Freitas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Presidente da Câmara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66199">
        <w:rPr>
          <w:rFonts w:ascii="Calibri" w:hAnsi="Calibri" w:cs="Arial"/>
          <w:b/>
          <w:u w:val="single"/>
        </w:rPr>
        <w:t>NESTA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6C6E42" w:rsidRDefault="00CE2FB3" w:rsidP="00FA5BDC">
      <w:pPr>
        <w:spacing w:line="360" w:lineRule="auto"/>
        <w:jc w:val="both"/>
        <w:rPr>
          <w:rFonts w:ascii="Calibri" w:hAnsi="Calibri" w:cs="Calibri"/>
        </w:rPr>
      </w:pPr>
      <w:r w:rsidRPr="00C66199">
        <w:rPr>
          <w:rFonts w:ascii="Calibri" w:hAnsi="Calibri" w:cs="Arial"/>
        </w:rPr>
        <w:t xml:space="preserve">O Vereador abaixo-assinado requer que após a tramitação regimental, seja </w:t>
      </w:r>
      <w:r w:rsidR="00F97B6E" w:rsidRPr="00C66199">
        <w:rPr>
          <w:rFonts w:ascii="Calibri" w:hAnsi="Calibri" w:cs="Arial"/>
        </w:rPr>
        <w:t>solicitado</w:t>
      </w:r>
      <w:r w:rsidR="008C0868" w:rsidRPr="00C66199">
        <w:rPr>
          <w:rFonts w:ascii="Calibri" w:hAnsi="Calibri" w:cs="Arial"/>
        </w:rPr>
        <w:t xml:space="preserve"> ao Executivo, </w:t>
      </w:r>
      <w:r w:rsidR="00C66199" w:rsidRPr="00C66199">
        <w:rPr>
          <w:rFonts w:ascii="Calibri" w:hAnsi="Calibri" w:cs="Calibri"/>
        </w:rPr>
        <w:t>providências</w:t>
      </w:r>
      <w:r w:rsidR="003B1F10">
        <w:rPr>
          <w:rFonts w:ascii="Calibri" w:hAnsi="Calibri" w:cs="Calibri"/>
        </w:rPr>
        <w:t xml:space="preserve"> para a conclusão dos sistemas de abastecimento de água nos Povoados da Barra das Canoas e Marinhos, neste Município. Justifica-se a solicitação pois os poços artesianos foram perfurados há mais de 03 (três) anos, e </w:t>
      </w:r>
      <w:r w:rsidR="00924D5A">
        <w:rPr>
          <w:rFonts w:ascii="Calibri" w:hAnsi="Calibri" w:cs="Calibri"/>
        </w:rPr>
        <w:t>os canos e as caixas de água não for</w:t>
      </w:r>
      <w:r w:rsidR="006C6E42">
        <w:rPr>
          <w:rFonts w:ascii="Calibri" w:hAnsi="Calibri" w:cs="Calibri"/>
        </w:rPr>
        <w:t>am instalados e os moradores vêm sofrendo com a falta de água potável dificultando a execução dos serviços básicos em seus domicílios. É de extrema urgência a referida conclusão das obras, para atender aos anseios e necessidades destas comunidades.</w:t>
      </w:r>
    </w:p>
    <w:p w:rsidR="00924D5A" w:rsidRDefault="00924D5A" w:rsidP="00FA5BDC">
      <w:pPr>
        <w:spacing w:line="360" w:lineRule="auto"/>
        <w:jc w:val="both"/>
        <w:rPr>
          <w:rFonts w:ascii="Calibri" w:hAnsi="Calibri" w:cs="Calibri"/>
        </w:rPr>
      </w:pPr>
    </w:p>
    <w:p w:rsidR="00E35449" w:rsidRPr="00C66199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Atenciosamente,</w:t>
      </w:r>
    </w:p>
    <w:p w:rsidR="006764C9" w:rsidRPr="00C66199" w:rsidRDefault="006764C9" w:rsidP="00FA5BDC">
      <w:pPr>
        <w:spacing w:line="360" w:lineRule="auto"/>
        <w:jc w:val="both"/>
        <w:rPr>
          <w:rFonts w:ascii="Calibri" w:hAnsi="Calibri" w:cs="Arial"/>
        </w:rPr>
      </w:pP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C66199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C66199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Pr="00C66199" w:rsidRDefault="004010BD" w:rsidP="00E27A06">
      <w:pPr>
        <w:spacing w:line="360" w:lineRule="auto"/>
        <w:rPr>
          <w:rFonts w:ascii="Calibri" w:hAnsi="Calibri" w:cs="Arial"/>
        </w:rPr>
      </w:pPr>
      <w:r w:rsidRPr="00C66199">
        <w:rPr>
          <w:rFonts w:ascii="Calibri" w:hAnsi="Calibri" w:cs="Arial"/>
        </w:rPr>
        <w:t>Erivelton dos Santos Moreira</w:t>
      </w:r>
    </w:p>
    <w:p w:rsidR="000F47C5" w:rsidRPr="00C66199" w:rsidRDefault="00B43732" w:rsidP="00E27A06">
      <w:pPr>
        <w:spacing w:line="360" w:lineRule="auto"/>
      </w:pPr>
      <w:r w:rsidRPr="00C66199">
        <w:rPr>
          <w:rFonts w:ascii="Calibri" w:hAnsi="Calibri" w:cs="Arial"/>
        </w:rPr>
        <w:t>Vereador</w:t>
      </w:r>
    </w:p>
    <w:sectPr w:rsidR="000F47C5" w:rsidRPr="00C66199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3CD0"/>
    <w:multiLevelType w:val="hybridMultilevel"/>
    <w:tmpl w:val="784C8B0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92083"/>
    <w:rsid w:val="002B1383"/>
    <w:rsid w:val="002D1E3D"/>
    <w:rsid w:val="00326962"/>
    <w:rsid w:val="00333A12"/>
    <w:rsid w:val="00394743"/>
    <w:rsid w:val="003B1F10"/>
    <w:rsid w:val="004010BD"/>
    <w:rsid w:val="0041543B"/>
    <w:rsid w:val="004613A0"/>
    <w:rsid w:val="00466E70"/>
    <w:rsid w:val="005A2C22"/>
    <w:rsid w:val="005A592A"/>
    <w:rsid w:val="0065458D"/>
    <w:rsid w:val="00657FE8"/>
    <w:rsid w:val="006764C9"/>
    <w:rsid w:val="006C6E42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8C0868"/>
    <w:rsid w:val="00903A3F"/>
    <w:rsid w:val="00924D5A"/>
    <w:rsid w:val="009E08F8"/>
    <w:rsid w:val="009E6336"/>
    <w:rsid w:val="009F2E45"/>
    <w:rsid w:val="00A54BA1"/>
    <w:rsid w:val="00A76909"/>
    <w:rsid w:val="00B43732"/>
    <w:rsid w:val="00BA71E9"/>
    <w:rsid w:val="00BD4A7D"/>
    <w:rsid w:val="00BE3BFA"/>
    <w:rsid w:val="00C13387"/>
    <w:rsid w:val="00C66199"/>
    <w:rsid w:val="00CA2EE3"/>
    <w:rsid w:val="00CB3182"/>
    <w:rsid w:val="00CC2C11"/>
    <w:rsid w:val="00CE2FB3"/>
    <w:rsid w:val="00DA7158"/>
    <w:rsid w:val="00DF247D"/>
    <w:rsid w:val="00E27A06"/>
    <w:rsid w:val="00E35449"/>
    <w:rsid w:val="00E51C68"/>
    <w:rsid w:val="00E67A83"/>
    <w:rsid w:val="00E94EBF"/>
    <w:rsid w:val="00F2625C"/>
    <w:rsid w:val="00F97B6E"/>
    <w:rsid w:val="00F97F39"/>
    <w:rsid w:val="00FA5BDC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1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4</cp:revision>
  <cp:lastPrinted>2024-05-27T13:16:00Z</cp:lastPrinted>
  <dcterms:created xsi:type="dcterms:W3CDTF">2024-06-24T12:10:00Z</dcterms:created>
  <dcterms:modified xsi:type="dcterms:W3CDTF">2024-06-24T12:34:00Z</dcterms:modified>
</cp:coreProperties>
</file>