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81A32" w14:textId="77777777" w:rsidR="00A25F7F" w:rsidRPr="00A25F7F" w:rsidRDefault="00A25F7F" w:rsidP="00A25F7F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</w:p>
    <w:p w14:paraId="7ED1BFCF" w14:textId="11D4BF9F" w:rsidR="00A25F7F" w:rsidRPr="00A25F7F" w:rsidRDefault="00A25F7F" w:rsidP="00A25F7F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A25F7F">
        <w:rPr>
          <w:rFonts w:eastAsiaTheme="minorEastAsia" w:cstheme="minorHAnsi"/>
          <w:b/>
          <w:sz w:val="24"/>
          <w:szCs w:val="24"/>
          <w:lang w:eastAsia="pt-BR"/>
        </w:rPr>
        <w:t>PROJETO DE DECRETO LEGISLATIVO Nº. 0</w:t>
      </w:r>
      <w:r>
        <w:rPr>
          <w:rFonts w:eastAsiaTheme="minorEastAsia" w:cstheme="minorHAnsi"/>
          <w:b/>
          <w:sz w:val="24"/>
          <w:szCs w:val="24"/>
          <w:lang w:eastAsia="pt-BR"/>
        </w:rPr>
        <w:t>3</w:t>
      </w:r>
      <w:r w:rsidRPr="00A25F7F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4FB86B9F" w14:textId="77777777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7105A3AD" w14:textId="2E358DF5" w:rsidR="00A25F7F" w:rsidRPr="00A25F7F" w:rsidRDefault="00A25F7F" w:rsidP="00A25F7F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A25F7F">
        <w:rPr>
          <w:rFonts w:eastAsiaTheme="minorEastAsia" w:cstheme="minorHAnsi"/>
          <w:b/>
          <w:sz w:val="24"/>
          <w:szCs w:val="24"/>
          <w:lang w:eastAsia="pt-BR"/>
        </w:rPr>
        <w:t>CONCEDE MEDALHA “OCTACÍLIO NEGRÃO DE LIMA” A</w:t>
      </w:r>
      <w:r>
        <w:rPr>
          <w:rFonts w:eastAsiaTheme="minorEastAsia" w:cstheme="minorHAnsi"/>
          <w:b/>
          <w:sz w:val="24"/>
          <w:szCs w:val="24"/>
          <w:lang w:eastAsia="pt-BR"/>
        </w:rPr>
        <w:t xml:space="preserve"> KAIO DINIZ ARAÚJO</w:t>
      </w:r>
      <w:r w:rsidRPr="00A25F7F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006519CA" w14:textId="77777777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419B0A43" w14:textId="77777777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25F7F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73E588CD" w14:textId="77777777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47BE0E3E" w14:textId="19326AA2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25F7F">
        <w:rPr>
          <w:rFonts w:eastAsiaTheme="minorEastAsia" w:cstheme="minorHAnsi"/>
          <w:sz w:val="24"/>
          <w:szCs w:val="24"/>
          <w:lang w:eastAsia="pt-BR"/>
        </w:rPr>
        <w:tab/>
        <w:t xml:space="preserve">Art. 1º - A Câmara Municipal de Cordisburgo concede Medalha “Octacílio Negrão de Lima” a </w:t>
      </w:r>
      <w:proofErr w:type="spellStart"/>
      <w:r>
        <w:rPr>
          <w:rFonts w:eastAsiaTheme="minorEastAsia" w:cstheme="minorHAnsi"/>
          <w:sz w:val="24"/>
          <w:szCs w:val="24"/>
          <w:lang w:eastAsia="pt-BR"/>
        </w:rPr>
        <w:t>Kaio</w:t>
      </w:r>
      <w:proofErr w:type="spellEnd"/>
      <w:r>
        <w:rPr>
          <w:rFonts w:eastAsiaTheme="minorEastAsia" w:cstheme="minorHAnsi"/>
          <w:sz w:val="24"/>
          <w:szCs w:val="24"/>
          <w:lang w:eastAsia="pt-BR"/>
        </w:rPr>
        <w:t xml:space="preserve"> Diniz Araújo</w:t>
      </w:r>
      <w:r w:rsidRPr="00A25F7F">
        <w:rPr>
          <w:rFonts w:eastAsiaTheme="minorEastAsia" w:cstheme="minorHAnsi"/>
          <w:sz w:val="24"/>
          <w:szCs w:val="24"/>
          <w:lang w:eastAsia="pt-BR"/>
        </w:rPr>
        <w:t>.</w:t>
      </w:r>
    </w:p>
    <w:p w14:paraId="61353E68" w14:textId="77777777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52A80C79" w14:textId="77777777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25F7F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13F35EFE" w14:textId="77777777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7A8FF25D" w14:textId="77777777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25F7F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7F51CD8C" w14:textId="77777777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00476621" w14:textId="73DEAA50" w:rsidR="00A25F7F" w:rsidRPr="00A25F7F" w:rsidRDefault="00A25F7F" w:rsidP="00A25F7F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25F7F">
        <w:rPr>
          <w:rFonts w:eastAsiaTheme="minorEastAsia" w:cstheme="minorHAnsi"/>
          <w:sz w:val="24"/>
          <w:szCs w:val="24"/>
          <w:lang w:eastAsia="pt-BR"/>
        </w:rPr>
        <w:tab/>
        <w:t xml:space="preserve">Sala de Sessões, </w:t>
      </w:r>
      <w:r w:rsidR="00E46649">
        <w:rPr>
          <w:rFonts w:eastAsiaTheme="minorEastAsia" w:cstheme="minorHAnsi"/>
          <w:sz w:val="24"/>
          <w:szCs w:val="24"/>
          <w:lang w:eastAsia="pt-BR"/>
        </w:rPr>
        <w:t xml:space="preserve">16 </w:t>
      </w:r>
      <w:r w:rsidRPr="00A25F7F">
        <w:rPr>
          <w:rFonts w:eastAsiaTheme="minorEastAsia" w:cstheme="minorHAnsi"/>
          <w:sz w:val="24"/>
          <w:szCs w:val="24"/>
          <w:lang w:eastAsia="pt-BR"/>
        </w:rPr>
        <w:t xml:space="preserve">de </w:t>
      </w:r>
      <w:r w:rsidR="00E46649">
        <w:rPr>
          <w:rFonts w:eastAsiaTheme="minorEastAsia" w:cstheme="minorHAnsi"/>
          <w:sz w:val="24"/>
          <w:szCs w:val="24"/>
          <w:lang w:eastAsia="pt-BR"/>
        </w:rPr>
        <w:t>agost</w:t>
      </w:r>
      <w:bookmarkStart w:id="0" w:name="_GoBack"/>
      <w:bookmarkEnd w:id="0"/>
      <w:r w:rsidRPr="00A25F7F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4E25B39D" w14:textId="77777777" w:rsidR="00A25F7F" w:rsidRPr="00A25F7F" w:rsidRDefault="00A25F7F" w:rsidP="00A25F7F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17686DA6" w14:textId="77777777" w:rsidR="00A25F7F" w:rsidRPr="00A25F7F" w:rsidRDefault="00A25F7F" w:rsidP="00A25F7F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21F92AEB" w14:textId="11DE057A" w:rsidR="00A25F7F" w:rsidRPr="00A25F7F" w:rsidRDefault="00A3344D" w:rsidP="00A25F7F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>
        <w:rPr>
          <w:rFonts w:eastAsiaTheme="minorEastAsia" w:cstheme="minorHAnsi"/>
          <w:sz w:val="24"/>
          <w:szCs w:val="24"/>
          <w:lang w:eastAsia="pt-BR"/>
        </w:rPr>
        <w:t>Altivo de Jesus das Neves</w:t>
      </w:r>
    </w:p>
    <w:p w14:paraId="6EF04605" w14:textId="77777777" w:rsidR="00A25F7F" w:rsidRPr="00A25F7F" w:rsidRDefault="00A25F7F" w:rsidP="00A25F7F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A25F7F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12BB270E" w14:textId="77777777" w:rsidR="00A25F7F" w:rsidRPr="00A25F7F" w:rsidRDefault="00A25F7F" w:rsidP="00A25F7F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30D5F3AB" w14:textId="77777777" w:rsidR="00A25F7F" w:rsidRPr="00A25F7F" w:rsidRDefault="00A25F7F" w:rsidP="00A25F7F">
      <w:pPr>
        <w:spacing w:after="200" w:line="276" w:lineRule="auto"/>
        <w:rPr>
          <w:rFonts w:eastAsiaTheme="minorEastAsia"/>
          <w:lang w:eastAsia="pt-BR"/>
        </w:rPr>
      </w:pPr>
    </w:p>
    <w:p w14:paraId="1AF1A7B6" w14:textId="77777777" w:rsidR="00A25F7F" w:rsidRPr="00A25F7F" w:rsidRDefault="00A25F7F" w:rsidP="00A25F7F">
      <w:pPr>
        <w:spacing w:after="200" w:line="276" w:lineRule="auto"/>
        <w:rPr>
          <w:rFonts w:eastAsiaTheme="minorEastAsia"/>
          <w:lang w:eastAsia="pt-BR"/>
        </w:rPr>
      </w:pPr>
    </w:p>
    <w:p w14:paraId="43BBBA9F" w14:textId="77777777" w:rsidR="00A25F7F" w:rsidRPr="00A25F7F" w:rsidRDefault="00A25F7F" w:rsidP="00A25F7F">
      <w:pPr>
        <w:spacing w:after="200" w:line="276" w:lineRule="auto"/>
        <w:rPr>
          <w:rFonts w:eastAsiaTheme="minorEastAsia"/>
          <w:lang w:eastAsia="pt-BR"/>
        </w:rPr>
      </w:pPr>
    </w:p>
    <w:p w14:paraId="13F346DF" w14:textId="77777777" w:rsidR="00A25F7F" w:rsidRPr="00A25F7F" w:rsidRDefault="00A25F7F" w:rsidP="00A25F7F">
      <w:pPr>
        <w:spacing w:after="200" w:line="276" w:lineRule="auto"/>
        <w:rPr>
          <w:rFonts w:eastAsiaTheme="minorEastAsia"/>
          <w:lang w:eastAsia="pt-BR"/>
        </w:rPr>
      </w:pPr>
    </w:p>
    <w:p w14:paraId="32105031" w14:textId="77777777" w:rsidR="00417510" w:rsidRDefault="00417510"/>
    <w:sectPr w:rsidR="00417510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E05F4" w14:textId="77777777" w:rsidR="0061416B" w:rsidRDefault="0061416B">
      <w:pPr>
        <w:spacing w:after="0" w:line="240" w:lineRule="auto"/>
      </w:pPr>
      <w:r>
        <w:separator/>
      </w:r>
    </w:p>
  </w:endnote>
  <w:endnote w:type="continuationSeparator" w:id="0">
    <w:p w14:paraId="25DC4CCA" w14:textId="77777777" w:rsidR="0061416B" w:rsidRDefault="0061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D284" w14:textId="77777777" w:rsidR="0061416B" w:rsidRDefault="0061416B">
      <w:pPr>
        <w:spacing w:after="0" w:line="240" w:lineRule="auto"/>
      </w:pPr>
      <w:r>
        <w:separator/>
      </w:r>
    </w:p>
  </w:footnote>
  <w:footnote w:type="continuationSeparator" w:id="0">
    <w:p w14:paraId="070FD6A9" w14:textId="77777777" w:rsidR="0061416B" w:rsidRDefault="0061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9FF31" w14:textId="77777777" w:rsidR="000A0AA8" w:rsidRPr="000A0AA8" w:rsidRDefault="00A25F7F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C90D1" wp14:editId="7CFC692E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A4E2E" w14:textId="77777777" w:rsidR="000A0AA8" w:rsidRPr="00634F32" w:rsidRDefault="00A25F7F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27762D6E" w14:textId="77777777" w:rsidR="000A0AA8" w:rsidRPr="006667D0" w:rsidRDefault="00A25F7F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7BB98BF4" w14:textId="77777777" w:rsidR="000A0AA8" w:rsidRPr="006667D0" w:rsidRDefault="00A25F7F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183B1C49" w14:textId="77777777" w:rsidR="000A0AA8" w:rsidRPr="00152F3B" w:rsidRDefault="0061416B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C90D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45A4E2E" w14:textId="77777777" w:rsidR="000A0AA8" w:rsidRPr="00634F32" w:rsidRDefault="00A25F7F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27762D6E" w14:textId="77777777" w:rsidR="000A0AA8" w:rsidRPr="006667D0" w:rsidRDefault="00A25F7F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7BB98BF4" w14:textId="77777777" w:rsidR="000A0AA8" w:rsidRPr="006667D0" w:rsidRDefault="00A25F7F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183B1C49" w14:textId="77777777" w:rsidR="000A0AA8" w:rsidRPr="00152F3B" w:rsidRDefault="0061416B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7A5BFFF2" wp14:editId="3676D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FB65F" w14:textId="77777777" w:rsidR="006240D5" w:rsidRDefault="006141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CA"/>
    <w:rsid w:val="00417510"/>
    <w:rsid w:val="0061416B"/>
    <w:rsid w:val="00A25F7F"/>
    <w:rsid w:val="00A3344D"/>
    <w:rsid w:val="00E07ACA"/>
    <w:rsid w:val="00E2195B"/>
    <w:rsid w:val="00E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45DA"/>
  <w15:chartTrackingRefBased/>
  <w15:docId w15:val="{41C6D5D7-FA53-456E-834E-C0A0BD28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25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A25F7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A25F7F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A25F7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A25F7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2023-08-16T14:06:00Z</cp:lastPrinted>
  <dcterms:created xsi:type="dcterms:W3CDTF">2023-05-30T18:33:00Z</dcterms:created>
  <dcterms:modified xsi:type="dcterms:W3CDTF">2023-08-16T14:06:00Z</dcterms:modified>
</cp:coreProperties>
</file>