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0D7" w:rsidRPr="003E7BB6" w:rsidRDefault="00D540D7" w:rsidP="00D540D7">
      <w:pPr>
        <w:spacing w:after="0" w:line="360" w:lineRule="auto"/>
        <w:jc w:val="both"/>
        <w:rPr>
          <w:rFonts w:ascii="Arial" w:hAnsi="Arial" w:cs="Arial"/>
        </w:rPr>
      </w:pPr>
      <w:r w:rsidRPr="003E7BB6">
        <w:rPr>
          <w:rFonts w:ascii="Arial" w:hAnsi="Arial" w:cs="Arial"/>
          <w:b/>
        </w:rPr>
        <w:t>ATA DA REUNIÃO ORDINÁRIA DO DIA 1</w:t>
      </w:r>
      <w:r>
        <w:rPr>
          <w:rFonts w:ascii="Arial" w:hAnsi="Arial" w:cs="Arial"/>
          <w:b/>
        </w:rPr>
        <w:t>4</w:t>
      </w:r>
      <w:r w:rsidRPr="003E7BB6">
        <w:rPr>
          <w:rFonts w:ascii="Arial" w:hAnsi="Arial" w:cs="Arial"/>
          <w:b/>
        </w:rPr>
        <w:t>/12/20</w:t>
      </w:r>
      <w:r>
        <w:rPr>
          <w:rFonts w:ascii="Arial" w:hAnsi="Arial" w:cs="Arial"/>
          <w:b/>
        </w:rPr>
        <w:t>20</w:t>
      </w:r>
      <w:r w:rsidRPr="003E7BB6">
        <w:rPr>
          <w:rFonts w:ascii="Arial" w:hAnsi="Arial" w:cs="Arial"/>
          <w:b/>
        </w:rPr>
        <w:t xml:space="preserve">. </w:t>
      </w:r>
      <w:proofErr w:type="gramStart"/>
      <w:r w:rsidRPr="003E7BB6">
        <w:rPr>
          <w:rFonts w:ascii="Arial" w:hAnsi="Arial" w:cs="Arial"/>
        </w:rPr>
        <w:t xml:space="preserve">Aos </w:t>
      </w:r>
      <w:r>
        <w:rPr>
          <w:rFonts w:ascii="Arial" w:hAnsi="Arial" w:cs="Arial"/>
        </w:rPr>
        <w:t>quatorze</w:t>
      </w:r>
      <w:proofErr w:type="gramEnd"/>
      <w:r w:rsidRPr="003E7BB6">
        <w:rPr>
          <w:rFonts w:ascii="Arial" w:hAnsi="Arial" w:cs="Arial"/>
        </w:rPr>
        <w:t xml:space="preserve"> dias do mês de dezembro do ano dois mil e </w:t>
      </w:r>
      <w:r>
        <w:rPr>
          <w:rFonts w:ascii="Arial" w:hAnsi="Arial" w:cs="Arial"/>
        </w:rPr>
        <w:t>vinte</w:t>
      </w:r>
      <w:r w:rsidRPr="003E7BB6">
        <w:rPr>
          <w:rFonts w:ascii="Arial" w:hAnsi="Arial" w:cs="Arial"/>
        </w:rPr>
        <w:t xml:space="preserve">, às 17:15 horas, reuniu-se ordinariamente a Câmara Municipal de Cordisburgo, com a </w:t>
      </w:r>
      <w:r w:rsidR="00A17387">
        <w:rPr>
          <w:rFonts w:ascii="Arial" w:hAnsi="Arial" w:cs="Arial"/>
        </w:rPr>
        <w:t xml:space="preserve">ausência justificada do Vereador Edimar Araújo Fonseca e </w:t>
      </w:r>
      <w:r w:rsidRPr="003E7BB6">
        <w:rPr>
          <w:rFonts w:ascii="Arial" w:hAnsi="Arial" w:cs="Arial"/>
        </w:rPr>
        <w:t>presença dos Vereadores</w:t>
      </w:r>
      <w:r>
        <w:rPr>
          <w:rFonts w:ascii="Arial" w:hAnsi="Arial" w:cs="Arial"/>
        </w:rPr>
        <w:t>: Aldair Marques Martins, Arnaldo de Paula Ferreira, Erivelton dos Santos Moreira, Geralda Maria de Araújo Barbosa, Gilson Rodrigues Alves, Ney Geraldo de Freitas, Paulo Eduardo da Rocha e Péricles Pereira de Souza</w:t>
      </w:r>
      <w:r w:rsidRPr="003E7BB6">
        <w:rPr>
          <w:rFonts w:ascii="Arial" w:hAnsi="Arial" w:cs="Arial"/>
        </w:rPr>
        <w:t xml:space="preserve">. A Senhora Presidente, Vereadora Geralda Maria de Araújo Barbosa iniciou a reunião em nome do povo do município pedindo a proteção de Deus para os trabalhos. Solicitou a leitura da Ata, correspondências e pauta. A Ata foi </w:t>
      </w:r>
      <w:proofErr w:type="gramStart"/>
      <w:r w:rsidRPr="003E7BB6">
        <w:rPr>
          <w:rFonts w:ascii="Arial" w:hAnsi="Arial" w:cs="Arial"/>
        </w:rPr>
        <w:t>lida,</w:t>
      </w:r>
      <w:proofErr w:type="gramEnd"/>
      <w:r w:rsidRPr="003E7BB6">
        <w:rPr>
          <w:rFonts w:ascii="Arial" w:hAnsi="Arial" w:cs="Arial"/>
        </w:rPr>
        <w:t xml:space="preserve"> aprovada e assinada por todos. Dentre as correspondências destacamos: </w:t>
      </w:r>
      <w:r w:rsidR="00B402F7" w:rsidRPr="00B402F7">
        <w:rPr>
          <w:rFonts w:ascii="Arial" w:hAnsi="Arial" w:cs="Arial"/>
        </w:rPr>
        <w:t xml:space="preserve">- Ofício de nº </w:t>
      </w:r>
      <w:r w:rsidR="00B402F7">
        <w:rPr>
          <w:rFonts w:ascii="Arial" w:hAnsi="Arial" w:cs="Arial"/>
        </w:rPr>
        <w:t>30</w:t>
      </w:r>
      <w:r w:rsidR="00B402F7" w:rsidRPr="00B402F7">
        <w:rPr>
          <w:rFonts w:ascii="Arial" w:hAnsi="Arial" w:cs="Arial"/>
        </w:rPr>
        <w:t xml:space="preserve">/2020 enviado pela Agência Reguladora de Serviços de Abastecimento de Água e de Esgotamento Sanitário de Minas Gerais, informando </w:t>
      </w:r>
      <w:r w:rsidR="00B402F7">
        <w:rPr>
          <w:rFonts w:ascii="Arial" w:hAnsi="Arial" w:cs="Arial"/>
        </w:rPr>
        <w:t>a continuidade</w:t>
      </w:r>
      <w:r w:rsidR="00B402F7" w:rsidRPr="00B402F7">
        <w:rPr>
          <w:rFonts w:ascii="Arial" w:hAnsi="Arial" w:cs="Arial"/>
        </w:rPr>
        <w:t xml:space="preserve"> da segunda fase do processo de consultas e audiências públicas referentes à 2ª revisão Tarifária periódica da </w:t>
      </w:r>
      <w:proofErr w:type="gramStart"/>
      <w:r w:rsidR="00B402F7" w:rsidRPr="00B402F7">
        <w:rPr>
          <w:rFonts w:ascii="Arial" w:hAnsi="Arial" w:cs="Arial"/>
        </w:rPr>
        <w:t>Copasa-MG</w:t>
      </w:r>
      <w:proofErr w:type="gramEnd"/>
      <w:r w:rsidR="00B402F7" w:rsidRPr="00B402F7">
        <w:rPr>
          <w:rFonts w:ascii="Arial" w:hAnsi="Arial" w:cs="Arial"/>
        </w:rPr>
        <w:t xml:space="preserve"> e à 3ª Revisão Tarifária da subsidiária Copanor</w:t>
      </w:r>
      <w:r w:rsidR="00B402F7">
        <w:rPr>
          <w:rFonts w:ascii="Arial" w:hAnsi="Arial" w:cs="Arial"/>
        </w:rPr>
        <w:t xml:space="preserve">; Indicação do Vereador Arnaldo de Paula Ferreira solicitando ligação de água no banheiro público próximo ao ponto de ônibus, situado na Praça Coronel Modestino, no Distrito de Lagoa Bonita, neste Município. </w:t>
      </w:r>
      <w:r>
        <w:rPr>
          <w:rFonts w:ascii="Arial" w:hAnsi="Arial" w:cs="Arial"/>
        </w:rPr>
        <w:t xml:space="preserve">A Pauta foi a seguinte: 1) </w:t>
      </w:r>
      <w:r w:rsidR="002C249F">
        <w:rPr>
          <w:rFonts w:ascii="Arial" w:hAnsi="Arial" w:cs="Arial"/>
        </w:rPr>
        <w:t xml:space="preserve">Tribuna Livre: Sr. Sanderley Simões Agostinho. Assunto: Esclarecimentos a respeito dos serviços de mecânico prestados na Prefeitura Municipal de Cordisburgo. </w:t>
      </w:r>
      <w:proofErr w:type="gramStart"/>
      <w:r w:rsidR="002C249F">
        <w:rPr>
          <w:rFonts w:ascii="Arial" w:hAnsi="Arial" w:cs="Arial"/>
        </w:rPr>
        <w:t>2</w:t>
      </w:r>
      <w:proofErr w:type="gramEnd"/>
      <w:r w:rsidR="002C249F">
        <w:rPr>
          <w:rFonts w:ascii="Arial" w:hAnsi="Arial" w:cs="Arial"/>
        </w:rPr>
        <w:t xml:space="preserve">) </w:t>
      </w:r>
      <w:r w:rsidRPr="003E7BB6">
        <w:rPr>
          <w:rFonts w:ascii="Arial" w:hAnsi="Arial" w:cs="Arial"/>
        </w:rPr>
        <w:t>Discussão e votação do</w:t>
      </w:r>
      <w:r>
        <w:rPr>
          <w:rFonts w:ascii="Arial" w:hAnsi="Arial" w:cs="Arial"/>
        </w:rPr>
        <w:t>s</w:t>
      </w:r>
      <w:r w:rsidRPr="003E7BB6">
        <w:rPr>
          <w:rFonts w:ascii="Arial" w:hAnsi="Arial" w:cs="Arial"/>
        </w:rPr>
        <w:t xml:space="preserve"> seguinte</w:t>
      </w:r>
      <w:r>
        <w:rPr>
          <w:rFonts w:ascii="Arial" w:hAnsi="Arial" w:cs="Arial"/>
        </w:rPr>
        <w:t>s</w:t>
      </w:r>
      <w:r w:rsidRPr="003E7BB6">
        <w:rPr>
          <w:rFonts w:ascii="Arial" w:hAnsi="Arial" w:cs="Arial"/>
        </w:rPr>
        <w:t xml:space="preserve"> Projeto</w:t>
      </w:r>
      <w:r>
        <w:rPr>
          <w:rFonts w:ascii="Arial" w:hAnsi="Arial" w:cs="Arial"/>
        </w:rPr>
        <w:t>s</w:t>
      </w:r>
      <w:r w:rsidRPr="003E7BB6">
        <w:rPr>
          <w:rFonts w:ascii="Arial" w:hAnsi="Arial" w:cs="Arial"/>
        </w:rPr>
        <w:t>:</w:t>
      </w:r>
      <w:r>
        <w:rPr>
          <w:rFonts w:ascii="Arial" w:hAnsi="Arial" w:cs="Arial"/>
        </w:rPr>
        <w:t xml:space="preserve"> I. </w:t>
      </w:r>
      <w:r w:rsidRPr="003E7BB6">
        <w:rPr>
          <w:rFonts w:ascii="Arial" w:hAnsi="Arial" w:cs="Arial"/>
        </w:rPr>
        <w:t xml:space="preserve">Projeto de Lei </w:t>
      </w:r>
      <w:r w:rsidR="002C249F">
        <w:rPr>
          <w:rFonts w:ascii="Arial" w:hAnsi="Arial" w:cs="Arial"/>
        </w:rPr>
        <w:t>Complementar nº 06/2020 – Dispõe sobre a Alteração da Forma de Recrutamento dos Cargos de Provimento em Comissão Contidos n Anexo II da Lei Complementar nº 38 de 11 de Dezembro de 2006 e dá outras providências. II. Projeto de Lei Complementar nº 07/2020 – Dispõe sobre a Alteração da Nomenclatura dos Cargos de provimento em Comissão Contidos no Anexo II da Lei Complementar nº 38 de 11 de Dezembro de 2006 e dá outras providências. III. Projeto de Lei nº 06/2020 – Estima a Receita e Fixa a despesa do Município para o Exercício de 2021. IV. Projeto de Lei nº 10/2020 – Autoriza Concessão de Subvenções Sociais, Contribuições e Auxílios Financeiros, no Exercício de 2021, às Organizações da Sociedade Civil que Especifica. V. Projeto de Resolução nº 03/2020 – Referenda Despesa para o Orçamento de 20</w:t>
      </w:r>
      <w:r w:rsidR="007420A4">
        <w:rPr>
          <w:rFonts w:ascii="Arial" w:hAnsi="Arial" w:cs="Arial"/>
        </w:rPr>
        <w:t>21 da Câmara Municipal de Cordisburgo, Estado de Minas Gerais</w:t>
      </w:r>
      <w:r w:rsidR="00B402F7">
        <w:rPr>
          <w:rFonts w:ascii="Arial" w:hAnsi="Arial" w:cs="Arial"/>
        </w:rPr>
        <w:t>.</w:t>
      </w:r>
      <w:r w:rsidR="00A17387">
        <w:rPr>
          <w:rFonts w:ascii="Arial" w:hAnsi="Arial" w:cs="Arial"/>
        </w:rPr>
        <w:t xml:space="preserve"> Em decorrência da desistência da inscrição feita na Tribuna Livre foi feita</w:t>
      </w:r>
      <w:r w:rsidRPr="003E7BB6">
        <w:rPr>
          <w:rFonts w:ascii="Arial" w:hAnsi="Arial" w:cs="Arial"/>
        </w:rPr>
        <w:t xml:space="preserve"> a leitura</w:t>
      </w:r>
      <w:r w:rsidR="007420A4">
        <w:rPr>
          <w:rFonts w:ascii="Arial" w:hAnsi="Arial" w:cs="Arial"/>
        </w:rPr>
        <w:t xml:space="preserve"> dos Pareceres</w:t>
      </w:r>
      <w:r w:rsidRPr="003E7BB6">
        <w:rPr>
          <w:rFonts w:ascii="Arial" w:hAnsi="Arial" w:cs="Arial"/>
        </w:rPr>
        <w:t xml:space="preserve"> das Comissões Permanentes referentes aos Projetos: 1) </w:t>
      </w:r>
      <w:r w:rsidR="007420A4">
        <w:rPr>
          <w:rFonts w:ascii="Arial" w:hAnsi="Arial" w:cs="Arial"/>
        </w:rPr>
        <w:t xml:space="preserve">Projeto de Lei Complementar nº 06/2020 - </w:t>
      </w:r>
      <w:bookmarkStart w:id="0" w:name="_Hlk58419591"/>
      <w:r w:rsidRPr="003E7BB6">
        <w:rPr>
          <w:rFonts w:ascii="Arial" w:hAnsi="Arial" w:cs="Arial"/>
        </w:rPr>
        <w:t xml:space="preserve">Pareceres favoráveis à discussão e votação em 1ª e 2ª Discussão, recebendo aprovação unânime, bem como o Projeto; </w:t>
      </w:r>
      <w:bookmarkEnd w:id="0"/>
      <w:r w:rsidRPr="003E7BB6">
        <w:rPr>
          <w:rFonts w:ascii="Arial" w:hAnsi="Arial" w:cs="Arial"/>
        </w:rPr>
        <w:t xml:space="preserve">2) Projeto de Lei </w:t>
      </w:r>
      <w:r w:rsidR="007420A4">
        <w:rPr>
          <w:rFonts w:ascii="Arial" w:hAnsi="Arial" w:cs="Arial"/>
        </w:rPr>
        <w:t xml:space="preserve">Complementar </w:t>
      </w:r>
      <w:r w:rsidRPr="003E7BB6">
        <w:rPr>
          <w:rFonts w:ascii="Arial" w:hAnsi="Arial" w:cs="Arial"/>
        </w:rPr>
        <w:t xml:space="preserve">nº </w:t>
      </w:r>
      <w:r w:rsidR="007420A4">
        <w:rPr>
          <w:rFonts w:ascii="Arial" w:hAnsi="Arial" w:cs="Arial"/>
        </w:rPr>
        <w:t>07/2020</w:t>
      </w:r>
      <w:r w:rsidRPr="003E7BB6">
        <w:rPr>
          <w:rFonts w:ascii="Arial" w:hAnsi="Arial" w:cs="Arial"/>
        </w:rPr>
        <w:t xml:space="preserve"> - Pareceres favoráveis à discussão e votação</w:t>
      </w:r>
      <w:r w:rsidR="00A17387">
        <w:rPr>
          <w:rFonts w:ascii="Arial" w:hAnsi="Arial" w:cs="Arial"/>
        </w:rPr>
        <w:t xml:space="preserve"> em 1ª e 2ª Discussão</w:t>
      </w:r>
      <w:r w:rsidR="007420A4">
        <w:rPr>
          <w:rFonts w:ascii="Arial" w:hAnsi="Arial" w:cs="Arial"/>
        </w:rPr>
        <w:t xml:space="preserve">. </w:t>
      </w:r>
      <w:r w:rsidRPr="003E7BB6">
        <w:rPr>
          <w:rFonts w:ascii="Arial" w:hAnsi="Arial" w:cs="Arial"/>
        </w:rPr>
        <w:t xml:space="preserve">Colocado em votação recebeu aprovação unânime, assim como o </w:t>
      </w:r>
      <w:r w:rsidRPr="003E7BB6">
        <w:rPr>
          <w:rFonts w:ascii="Arial" w:hAnsi="Arial" w:cs="Arial"/>
        </w:rPr>
        <w:lastRenderedPageBreak/>
        <w:t>Projeto.</w:t>
      </w:r>
      <w:r w:rsidR="00A17387">
        <w:rPr>
          <w:rFonts w:ascii="Arial" w:hAnsi="Arial" w:cs="Arial"/>
        </w:rPr>
        <w:t xml:space="preserve"> </w:t>
      </w:r>
      <w:proofErr w:type="gramStart"/>
      <w:r w:rsidR="007420A4">
        <w:rPr>
          <w:rFonts w:ascii="Arial" w:hAnsi="Arial" w:cs="Arial"/>
        </w:rPr>
        <w:t>3</w:t>
      </w:r>
      <w:proofErr w:type="gramEnd"/>
      <w:r w:rsidR="007420A4">
        <w:rPr>
          <w:rFonts w:ascii="Arial" w:hAnsi="Arial" w:cs="Arial"/>
        </w:rPr>
        <w:t>) Projeto de Lei nº 09/2020 – Pareceres favoráveis a votação e aprovação</w:t>
      </w:r>
      <w:r w:rsidR="00E06E74">
        <w:rPr>
          <w:rFonts w:ascii="Arial" w:hAnsi="Arial" w:cs="Arial"/>
        </w:rPr>
        <w:t>,</w:t>
      </w:r>
      <w:r w:rsidR="00A17387">
        <w:rPr>
          <w:rFonts w:ascii="Arial" w:hAnsi="Arial" w:cs="Arial"/>
        </w:rPr>
        <w:t xml:space="preserve"> r</w:t>
      </w:r>
      <w:r w:rsidR="007420A4">
        <w:rPr>
          <w:rFonts w:ascii="Arial" w:hAnsi="Arial" w:cs="Arial"/>
        </w:rPr>
        <w:t>ecebendo aprovação unânime, assim como o Projeto;</w:t>
      </w:r>
      <w:r w:rsidR="00A17387">
        <w:rPr>
          <w:rFonts w:ascii="Arial" w:hAnsi="Arial" w:cs="Arial"/>
        </w:rPr>
        <w:t xml:space="preserve"> </w:t>
      </w:r>
      <w:r w:rsidR="007420A4">
        <w:rPr>
          <w:rFonts w:ascii="Arial" w:hAnsi="Arial" w:cs="Arial"/>
        </w:rPr>
        <w:t xml:space="preserve">4) Projeto de Lei nº 10/2020 - </w:t>
      </w:r>
      <w:r w:rsidR="007420A4" w:rsidRPr="003E7BB6">
        <w:rPr>
          <w:rFonts w:ascii="Arial" w:hAnsi="Arial" w:cs="Arial"/>
        </w:rPr>
        <w:t xml:space="preserve">Pareceres favoráveis à </w:t>
      </w:r>
      <w:r w:rsidR="00A17387">
        <w:rPr>
          <w:rFonts w:ascii="Arial" w:hAnsi="Arial" w:cs="Arial"/>
        </w:rPr>
        <w:t>votação e aprovação</w:t>
      </w:r>
      <w:r w:rsidR="007420A4" w:rsidRPr="003E7BB6">
        <w:rPr>
          <w:rFonts w:ascii="Arial" w:hAnsi="Arial" w:cs="Arial"/>
        </w:rPr>
        <w:t>, recebendo aprovação unânime, bem como o Projeto;</w:t>
      </w:r>
      <w:r w:rsidR="00E06E74">
        <w:rPr>
          <w:rFonts w:ascii="Arial" w:hAnsi="Arial" w:cs="Arial"/>
        </w:rPr>
        <w:t xml:space="preserve"> </w:t>
      </w:r>
      <w:r w:rsidR="007420A4">
        <w:rPr>
          <w:rFonts w:ascii="Arial" w:hAnsi="Arial" w:cs="Arial"/>
        </w:rPr>
        <w:t>5) Projeto de Resolução nº 03/2020 - Pareceres favoráveis a votação e aprovação</w:t>
      </w:r>
      <w:bookmarkStart w:id="1" w:name="_GoBack"/>
      <w:bookmarkEnd w:id="1"/>
      <w:r w:rsidR="00A17387">
        <w:rPr>
          <w:rFonts w:ascii="Arial" w:hAnsi="Arial" w:cs="Arial"/>
        </w:rPr>
        <w:t xml:space="preserve">, </w:t>
      </w:r>
      <w:r w:rsidR="007420A4">
        <w:rPr>
          <w:rFonts w:ascii="Arial" w:hAnsi="Arial" w:cs="Arial"/>
        </w:rPr>
        <w:t>recebendo aprovação unânime, assim como o Projeto</w:t>
      </w:r>
      <w:r w:rsidR="00A17387">
        <w:rPr>
          <w:rFonts w:ascii="Arial" w:hAnsi="Arial" w:cs="Arial"/>
        </w:rPr>
        <w:t xml:space="preserve">. </w:t>
      </w:r>
      <w:r>
        <w:rPr>
          <w:rFonts w:ascii="Arial" w:hAnsi="Arial" w:cs="Arial"/>
        </w:rPr>
        <w:t>Como de costume foi concedido espaço aos Vereadores para as manifestações finais.</w:t>
      </w:r>
      <w:r w:rsidR="000F2A29" w:rsidRPr="000F2A29">
        <w:rPr>
          <w:rFonts w:ascii="Arial" w:hAnsi="Arial" w:cs="Arial"/>
        </w:rPr>
        <w:t xml:space="preserve"> </w:t>
      </w:r>
      <w:r w:rsidR="000F2A29">
        <w:rPr>
          <w:rFonts w:ascii="Arial" w:hAnsi="Arial" w:cs="Arial"/>
        </w:rPr>
        <w:t>Todos os Vereadores apresentaram votos de feliz natal e próspero ano novo.</w:t>
      </w:r>
      <w:r>
        <w:rPr>
          <w:rFonts w:ascii="Arial" w:hAnsi="Arial" w:cs="Arial"/>
        </w:rPr>
        <w:t xml:space="preserve"> O Vereador Paulo Eduardo da Rocha </w:t>
      </w:r>
      <w:r w:rsidR="000F2A29">
        <w:rPr>
          <w:rFonts w:ascii="Arial" w:hAnsi="Arial" w:cs="Arial"/>
        </w:rPr>
        <w:t xml:space="preserve">apresentou agradecimentos a Deus, família, e servidoras do Legislativo pelo apoio durante o seu trabalho </w:t>
      </w:r>
      <w:r w:rsidR="00C437BD">
        <w:rPr>
          <w:rFonts w:ascii="Arial" w:hAnsi="Arial" w:cs="Arial"/>
        </w:rPr>
        <w:t>como</w:t>
      </w:r>
      <w:r w:rsidR="000F2A29">
        <w:rPr>
          <w:rFonts w:ascii="Arial" w:hAnsi="Arial" w:cs="Arial"/>
        </w:rPr>
        <w:t xml:space="preserve"> Legislador. </w:t>
      </w:r>
      <w:r w:rsidR="00C437BD">
        <w:rPr>
          <w:rFonts w:ascii="Arial" w:hAnsi="Arial" w:cs="Arial"/>
        </w:rPr>
        <w:t xml:space="preserve">Apresentou </w:t>
      </w:r>
      <w:r w:rsidR="000F2A29">
        <w:rPr>
          <w:rFonts w:ascii="Arial" w:hAnsi="Arial" w:cs="Arial"/>
        </w:rPr>
        <w:t>desculpas aos colegas Vereadores, que ás vezes tiveram alguns confrontos de ideias, esperando que a amizade continue na vida cotidiana. Ressaltou a fantástica experiência vivida nos quatro anos como Vereador, representando os munícipes e apresentando suas demandas, sendo que alguma</w:t>
      </w:r>
      <w:r w:rsidR="00C437BD">
        <w:rPr>
          <w:rFonts w:ascii="Arial" w:hAnsi="Arial" w:cs="Arial"/>
        </w:rPr>
        <w:t>s</w:t>
      </w:r>
      <w:r w:rsidR="000F2A29">
        <w:rPr>
          <w:rFonts w:ascii="Arial" w:hAnsi="Arial" w:cs="Arial"/>
        </w:rPr>
        <w:t xml:space="preserve"> vezes conseguiu atender e outras não devido </w:t>
      </w:r>
      <w:proofErr w:type="gramStart"/>
      <w:r w:rsidR="000F2A29">
        <w:rPr>
          <w:rFonts w:ascii="Arial" w:hAnsi="Arial" w:cs="Arial"/>
        </w:rPr>
        <w:t>as</w:t>
      </w:r>
      <w:proofErr w:type="gramEnd"/>
      <w:r w:rsidR="000F2A29">
        <w:rPr>
          <w:rFonts w:ascii="Arial" w:hAnsi="Arial" w:cs="Arial"/>
        </w:rPr>
        <w:t xml:space="preserve"> circunstâncias e de algumas pessoas não entenderem qual é a </w:t>
      </w:r>
      <w:r w:rsidR="00C437BD">
        <w:rPr>
          <w:rFonts w:ascii="Arial" w:hAnsi="Arial" w:cs="Arial"/>
        </w:rPr>
        <w:t>verdadeira</w:t>
      </w:r>
      <w:r w:rsidR="000F2A29">
        <w:rPr>
          <w:rFonts w:ascii="Arial" w:hAnsi="Arial" w:cs="Arial"/>
        </w:rPr>
        <w:t xml:space="preserve"> função do Vereador. Apresentou também agradecimentos aos eleitores comprometendo continuar como cidadão participando das reuniões e buscando colaborar sempre que possível. Lamentou que alguns candidatos </w:t>
      </w:r>
      <w:proofErr w:type="gramStart"/>
      <w:r w:rsidR="000F2A29">
        <w:rPr>
          <w:rFonts w:ascii="Arial" w:hAnsi="Arial" w:cs="Arial"/>
        </w:rPr>
        <w:t>usem</w:t>
      </w:r>
      <w:proofErr w:type="gramEnd"/>
      <w:r w:rsidR="000F2A29">
        <w:rPr>
          <w:rFonts w:ascii="Arial" w:hAnsi="Arial" w:cs="Arial"/>
        </w:rPr>
        <w:t xml:space="preserve"> meios imorais para obter voto</w:t>
      </w:r>
      <w:r w:rsidR="00C85168">
        <w:rPr>
          <w:rFonts w:ascii="Arial" w:hAnsi="Arial" w:cs="Arial"/>
        </w:rPr>
        <w:t xml:space="preserve">s. Frisou que tem a consciência tranquila pelo trabalho desenvolvido sempre em prol da população. Agradeceu o Prefeito Municipal, José Maurício Gomes, pela parceria e apoio na realização de eventos em espaços públicos, destacando a seriedade e idoneidade; aos Secretários Municipais e aos servidores públicos municipais. O Vereador Erivelton desejou boas vindas aos novos Vereadores e agradeceu aos atuais pelo trabalho e união. O Vereador Ney Geraldo de Freitas agradeceu a todos pelo trabalho, </w:t>
      </w:r>
      <w:r w:rsidR="00C437BD">
        <w:rPr>
          <w:rFonts w:ascii="Arial" w:hAnsi="Arial" w:cs="Arial"/>
        </w:rPr>
        <w:t xml:space="preserve">destacando </w:t>
      </w:r>
      <w:r w:rsidR="00C85168">
        <w:rPr>
          <w:rFonts w:ascii="Arial" w:hAnsi="Arial" w:cs="Arial"/>
        </w:rPr>
        <w:t>que o Legislativo desenvolveu uma administração honrada no</w:t>
      </w:r>
      <w:r w:rsidR="00C437BD">
        <w:rPr>
          <w:rFonts w:ascii="Arial" w:hAnsi="Arial" w:cs="Arial"/>
        </w:rPr>
        <w:t>s</w:t>
      </w:r>
      <w:r w:rsidR="00C85168">
        <w:rPr>
          <w:rFonts w:ascii="Arial" w:hAnsi="Arial" w:cs="Arial"/>
        </w:rPr>
        <w:t xml:space="preserve"> quatro anos da Legislatura. </w:t>
      </w:r>
      <w:proofErr w:type="gramStart"/>
      <w:r w:rsidR="00C85168">
        <w:rPr>
          <w:rFonts w:ascii="Arial" w:hAnsi="Arial" w:cs="Arial"/>
        </w:rPr>
        <w:t>Endossou</w:t>
      </w:r>
      <w:proofErr w:type="gramEnd"/>
      <w:r w:rsidR="00C85168">
        <w:rPr>
          <w:rFonts w:ascii="Arial" w:hAnsi="Arial" w:cs="Arial"/>
        </w:rPr>
        <w:t xml:space="preserve"> as palavras do Vereador Paulo Eduardo, ressaltando a competência </w:t>
      </w:r>
      <w:r w:rsidR="00EE4509">
        <w:rPr>
          <w:rFonts w:ascii="Arial" w:hAnsi="Arial" w:cs="Arial"/>
        </w:rPr>
        <w:t>e a vontade de fazer o melhor para Cordisburgo,</w:t>
      </w:r>
      <w:r w:rsidR="00C85168">
        <w:rPr>
          <w:rFonts w:ascii="Arial" w:hAnsi="Arial" w:cs="Arial"/>
        </w:rPr>
        <w:t xml:space="preserve"> frisando que a política se faz construindo e que o voto é a consciência dos eleitores.</w:t>
      </w:r>
      <w:r w:rsidR="00EE4509">
        <w:rPr>
          <w:rFonts w:ascii="Arial" w:hAnsi="Arial" w:cs="Arial"/>
        </w:rPr>
        <w:t xml:space="preserve"> Solicitou aos munícipes que as medidas necessárias sejam adotadas para evitar a propagação do Coronavírus durante as festividades que se aproximam. O Vereador Aldair Marques Martins apresentou seus reconhecimentos aos Vereadores, servidores do Legislativo pela parceria e aos eleitores pela confiança depositada para representá-los no próximo mandato no cargo de Vice-Prefeito. O Vereador Péricles Pereira de Souza mostrou satisfação por ter sido legislador de Cordisburgo, por </w:t>
      </w:r>
      <w:r w:rsidR="00C437BD">
        <w:rPr>
          <w:rFonts w:ascii="Arial" w:hAnsi="Arial" w:cs="Arial"/>
        </w:rPr>
        <w:t>vários</w:t>
      </w:r>
      <w:r w:rsidR="00EE4509">
        <w:rPr>
          <w:rFonts w:ascii="Arial" w:hAnsi="Arial" w:cs="Arial"/>
        </w:rPr>
        <w:t xml:space="preserve"> mandato</w:t>
      </w:r>
      <w:r w:rsidR="00C437BD">
        <w:rPr>
          <w:rFonts w:ascii="Arial" w:hAnsi="Arial" w:cs="Arial"/>
        </w:rPr>
        <w:t>s</w:t>
      </w:r>
      <w:r w:rsidR="00EE4509">
        <w:rPr>
          <w:rFonts w:ascii="Arial" w:hAnsi="Arial" w:cs="Arial"/>
        </w:rPr>
        <w:t xml:space="preserve">, ressaltando a amizade adquirida e o respeito com todos os servidores e desejou boas vindas aos novos Vereadores. O Vereador Gilson Rodrigues Alves agradeceu aos Vereadores e servidoras, deixando transparecer orgulho em ter feito parte do atual mandato, aos </w:t>
      </w:r>
      <w:r w:rsidR="00EE4509">
        <w:rPr>
          <w:rFonts w:ascii="Arial" w:hAnsi="Arial" w:cs="Arial"/>
        </w:rPr>
        <w:lastRenderedPageBreak/>
        <w:t>seus familiares pelo apoio incondicional e aos eleitores que confiaram em seu trabalho. O Vereador Arnaldo de Paul</w:t>
      </w:r>
      <w:r w:rsidR="004D2A6A">
        <w:rPr>
          <w:rFonts w:ascii="Arial" w:hAnsi="Arial" w:cs="Arial"/>
        </w:rPr>
        <w:t>a</w:t>
      </w:r>
      <w:r w:rsidR="00EE4509">
        <w:rPr>
          <w:rFonts w:ascii="Arial" w:hAnsi="Arial" w:cs="Arial"/>
        </w:rPr>
        <w:t xml:space="preserve"> Ferreira também ressaltou os agradecimentos </w:t>
      </w:r>
      <w:proofErr w:type="gramStart"/>
      <w:r w:rsidR="00EE4509">
        <w:rPr>
          <w:rFonts w:ascii="Arial" w:hAnsi="Arial" w:cs="Arial"/>
        </w:rPr>
        <w:t>as</w:t>
      </w:r>
      <w:proofErr w:type="gramEnd"/>
      <w:r w:rsidR="00EE4509">
        <w:rPr>
          <w:rFonts w:ascii="Arial" w:hAnsi="Arial" w:cs="Arial"/>
        </w:rPr>
        <w:t xml:space="preserve"> servidoras, Vereadores e a população pelos votos de confiança.  </w:t>
      </w:r>
      <w:r w:rsidR="004D2A6A">
        <w:rPr>
          <w:rFonts w:ascii="Arial" w:hAnsi="Arial" w:cs="Arial"/>
        </w:rPr>
        <w:t xml:space="preserve">A </w:t>
      </w:r>
      <w:proofErr w:type="gramStart"/>
      <w:r w:rsidR="004D2A6A">
        <w:rPr>
          <w:rFonts w:ascii="Arial" w:hAnsi="Arial" w:cs="Arial"/>
        </w:rPr>
        <w:t>Sra.</w:t>
      </w:r>
      <w:proofErr w:type="gramEnd"/>
      <w:r w:rsidR="004D2A6A">
        <w:rPr>
          <w:rFonts w:ascii="Arial" w:hAnsi="Arial" w:cs="Arial"/>
        </w:rPr>
        <w:t xml:space="preserve"> Presidente mostrou gratidão as servidoras da Câmara, pelo suporte com o trabalho ético e responsável, aos Vereadores pela confiança. Desculpou-se pelos atritos </w:t>
      </w:r>
      <w:r w:rsidR="00C437BD">
        <w:rPr>
          <w:rFonts w:ascii="Arial" w:hAnsi="Arial" w:cs="Arial"/>
        </w:rPr>
        <w:t>durante alguns momentos</w:t>
      </w:r>
      <w:r w:rsidR="004D2A6A">
        <w:rPr>
          <w:rFonts w:ascii="Arial" w:hAnsi="Arial" w:cs="Arial"/>
        </w:rPr>
        <w:t>. Agradeceu a compreensão e a paciência dos familiares.  Ressaltou o</w:t>
      </w:r>
      <w:r w:rsidR="00C437BD">
        <w:rPr>
          <w:rFonts w:ascii="Arial" w:hAnsi="Arial" w:cs="Arial"/>
        </w:rPr>
        <w:t xml:space="preserve"> seu</w:t>
      </w:r>
      <w:r w:rsidR="004D2A6A">
        <w:rPr>
          <w:rFonts w:ascii="Arial" w:hAnsi="Arial" w:cs="Arial"/>
        </w:rPr>
        <w:t xml:space="preserve"> trabalho voluntário desenvolvido na Creche São José Operário que sempre recebeu o apoio</w:t>
      </w:r>
      <w:r w:rsidR="00C437BD">
        <w:rPr>
          <w:rFonts w:ascii="Arial" w:hAnsi="Arial" w:cs="Arial"/>
        </w:rPr>
        <w:t xml:space="preserve"> incondicional</w:t>
      </w:r>
      <w:r w:rsidR="004D2A6A">
        <w:rPr>
          <w:rFonts w:ascii="Arial" w:hAnsi="Arial" w:cs="Arial"/>
        </w:rPr>
        <w:t xml:space="preserve"> do Vereador Ney Geraldo de Freitas e a estruturação da sede própria do Legislativo. Lamentou por não ter representação feminina no Legislativo no próximo mandato e desejou sucesso aos novos </w:t>
      </w:r>
      <w:proofErr w:type="gramStart"/>
      <w:r w:rsidR="004D2A6A">
        <w:rPr>
          <w:rFonts w:ascii="Arial" w:hAnsi="Arial" w:cs="Arial"/>
        </w:rPr>
        <w:t>Edis</w:t>
      </w:r>
      <w:proofErr w:type="gramEnd"/>
      <w:r w:rsidR="004D2A6A">
        <w:rPr>
          <w:rFonts w:ascii="Arial" w:hAnsi="Arial" w:cs="Arial"/>
        </w:rPr>
        <w:t>, colocando a disposição de todos</w:t>
      </w:r>
      <w:r w:rsidR="00C437BD">
        <w:rPr>
          <w:rFonts w:ascii="Arial" w:hAnsi="Arial" w:cs="Arial"/>
        </w:rPr>
        <w:t>,</w:t>
      </w:r>
      <w:r w:rsidR="004D2A6A">
        <w:rPr>
          <w:rFonts w:ascii="Arial" w:hAnsi="Arial" w:cs="Arial"/>
        </w:rPr>
        <w:t xml:space="preserve"> caso necessite de alguma colaboração. </w:t>
      </w:r>
      <w:r w:rsidRPr="003E7BB6">
        <w:rPr>
          <w:rFonts w:ascii="Arial" w:hAnsi="Arial" w:cs="Arial"/>
        </w:rPr>
        <w:t>Não te</w:t>
      </w:r>
      <w:r>
        <w:rPr>
          <w:rFonts w:ascii="Arial" w:hAnsi="Arial" w:cs="Arial"/>
        </w:rPr>
        <w:t xml:space="preserve">ndo mais nada a tratar, às </w:t>
      </w:r>
      <w:proofErr w:type="gramStart"/>
      <w:r>
        <w:rPr>
          <w:rFonts w:ascii="Arial" w:hAnsi="Arial" w:cs="Arial"/>
        </w:rPr>
        <w:t>1</w:t>
      </w:r>
      <w:r w:rsidR="004D2A6A">
        <w:rPr>
          <w:rFonts w:ascii="Arial" w:hAnsi="Arial" w:cs="Arial"/>
        </w:rPr>
        <w:t>8:40</w:t>
      </w:r>
      <w:proofErr w:type="gramEnd"/>
      <w:r w:rsidRPr="003E7BB6">
        <w:rPr>
          <w:rFonts w:ascii="Arial" w:hAnsi="Arial" w:cs="Arial"/>
        </w:rPr>
        <w:t xml:space="preserve"> horas, a reunião foi encerrada, e para constar lavrada a presente Ata. Cordisburgo, </w:t>
      </w:r>
      <w:r>
        <w:rPr>
          <w:rFonts w:ascii="Arial" w:hAnsi="Arial" w:cs="Arial"/>
        </w:rPr>
        <w:t>14 de Dez</w:t>
      </w:r>
      <w:r w:rsidRPr="003E7BB6">
        <w:rPr>
          <w:rFonts w:ascii="Arial" w:hAnsi="Arial" w:cs="Arial"/>
        </w:rPr>
        <w:t>embro de 20</w:t>
      </w:r>
      <w:r>
        <w:rPr>
          <w:rFonts w:ascii="Arial" w:hAnsi="Arial" w:cs="Arial"/>
        </w:rPr>
        <w:t>20</w:t>
      </w:r>
      <w:proofErr w:type="gramStart"/>
      <w:r>
        <w:rPr>
          <w:rFonts w:ascii="Arial" w:hAnsi="Arial" w:cs="Arial"/>
        </w:rPr>
        <w:t>.................</w:t>
      </w:r>
      <w:r w:rsidR="004D2A6A">
        <w:rPr>
          <w:rFonts w:ascii="Arial" w:hAnsi="Arial" w:cs="Arial"/>
        </w:rPr>
        <w:t>...........................................................</w:t>
      </w:r>
      <w:proofErr w:type="gramEnd"/>
    </w:p>
    <w:p w:rsidR="00D540D7" w:rsidRPr="003E7BB6" w:rsidRDefault="00D540D7" w:rsidP="00D540D7">
      <w:pPr>
        <w:spacing w:after="0" w:line="360" w:lineRule="auto"/>
        <w:jc w:val="both"/>
        <w:rPr>
          <w:rFonts w:ascii="Arial" w:hAnsi="Arial" w:cs="Arial"/>
        </w:rPr>
      </w:pPr>
    </w:p>
    <w:p w:rsidR="00D540D7" w:rsidRPr="003E7BB6" w:rsidRDefault="00D540D7" w:rsidP="00D540D7">
      <w:pPr>
        <w:spacing w:after="0" w:line="360" w:lineRule="auto"/>
        <w:jc w:val="both"/>
        <w:rPr>
          <w:rFonts w:ascii="Arial" w:hAnsi="Arial" w:cs="Arial"/>
        </w:rPr>
      </w:pPr>
    </w:p>
    <w:p w:rsidR="00D540D7" w:rsidRPr="003E7BB6" w:rsidRDefault="00D540D7" w:rsidP="00D540D7">
      <w:pPr>
        <w:spacing w:line="600" w:lineRule="auto"/>
        <w:jc w:val="both"/>
        <w:rPr>
          <w:rFonts w:ascii="Arial" w:hAnsi="Arial" w:cs="Arial"/>
        </w:rPr>
      </w:pPr>
      <w:r w:rsidRPr="003E7BB6">
        <w:rPr>
          <w:rFonts w:ascii="Arial" w:hAnsi="Arial" w:cs="Arial"/>
        </w:rPr>
        <w:t>Geralda Maria de Araújo Barbosa – Presidente</w:t>
      </w:r>
    </w:p>
    <w:p w:rsidR="00D540D7" w:rsidRPr="003E7BB6" w:rsidRDefault="00D540D7" w:rsidP="00D540D7">
      <w:pPr>
        <w:spacing w:line="600" w:lineRule="auto"/>
        <w:jc w:val="both"/>
        <w:rPr>
          <w:rFonts w:ascii="Arial" w:hAnsi="Arial" w:cs="Arial"/>
        </w:rPr>
      </w:pPr>
      <w:r w:rsidRPr="003E7BB6">
        <w:rPr>
          <w:rFonts w:ascii="Arial" w:hAnsi="Arial" w:cs="Arial"/>
        </w:rPr>
        <w:t>Aldair Marques Martins – Vice-Presidente</w:t>
      </w:r>
    </w:p>
    <w:p w:rsidR="00D540D7" w:rsidRPr="003E7BB6" w:rsidRDefault="00D540D7" w:rsidP="00D540D7">
      <w:pPr>
        <w:spacing w:line="600" w:lineRule="auto"/>
        <w:jc w:val="both"/>
        <w:rPr>
          <w:rFonts w:ascii="Arial" w:hAnsi="Arial" w:cs="Arial"/>
        </w:rPr>
      </w:pPr>
      <w:r w:rsidRPr="003E7BB6">
        <w:rPr>
          <w:rFonts w:ascii="Arial" w:hAnsi="Arial" w:cs="Arial"/>
        </w:rPr>
        <w:t>Ney Geraldo de Freitas – Secretário</w:t>
      </w:r>
    </w:p>
    <w:p w:rsidR="00D540D7" w:rsidRPr="003E7BB6" w:rsidRDefault="00D540D7" w:rsidP="00D540D7">
      <w:pPr>
        <w:spacing w:line="600" w:lineRule="auto"/>
        <w:jc w:val="both"/>
        <w:rPr>
          <w:rFonts w:ascii="Arial" w:hAnsi="Arial" w:cs="Arial"/>
        </w:rPr>
      </w:pPr>
      <w:r w:rsidRPr="003E7BB6">
        <w:rPr>
          <w:rFonts w:ascii="Arial" w:hAnsi="Arial" w:cs="Arial"/>
        </w:rPr>
        <w:t>Péricles Pereira de Souza – Tesoureiro</w:t>
      </w:r>
    </w:p>
    <w:p w:rsidR="00D540D7" w:rsidRPr="003E7BB6" w:rsidRDefault="00D540D7" w:rsidP="00D540D7">
      <w:pPr>
        <w:spacing w:line="600" w:lineRule="auto"/>
        <w:jc w:val="both"/>
        <w:rPr>
          <w:rFonts w:ascii="Arial" w:hAnsi="Arial" w:cs="Arial"/>
        </w:rPr>
      </w:pPr>
      <w:r w:rsidRPr="003E7BB6">
        <w:rPr>
          <w:rFonts w:ascii="Arial" w:hAnsi="Arial" w:cs="Arial"/>
        </w:rPr>
        <w:t>Arnaldo de Paula Ferreira - Vereador</w:t>
      </w:r>
    </w:p>
    <w:p w:rsidR="00D540D7" w:rsidRPr="003E7BB6" w:rsidRDefault="00D540D7" w:rsidP="00D540D7">
      <w:pPr>
        <w:spacing w:line="600" w:lineRule="auto"/>
        <w:jc w:val="both"/>
        <w:rPr>
          <w:rFonts w:ascii="Arial" w:hAnsi="Arial" w:cs="Arial"/>
        </w:rPr>
      </w:pPr>
      <w:r w:rsidRPr="003E7BB6">
        <w:rPr>
          <w:rFonts w:ascii="Arial" w:hAnsi="Arial" w:cs="Arial"/>
        </w:rPr>
        <w:t xml:space="preserve">Erivelton dos </w:t>
      </w:r>
      <w:proofErr w:type="gramStart"/>
      <w:r w:rsidRPr="003E7BB6">
        <w:rPr>
          <w:rFonts w:ascii="Arial" w:hAnsi="Arial" w:cs="Arial"/>
        </w:rPr>
        <w:t>Santos Moreira</w:t>
      </w:r>
      <w:proofErr w:type="gramEnd"/>
      <w:r w:rsidRPr="003E7BB6">
        <w:rPr>
          <w:rFonts w:ascii="Arial" w:hAnsi="Arial" w:cs="Arial"/>
        </w:rPr>
        <w:t xml:space="preserve"> - Vereador</w:t>
      </w:r>
    </w:p>
    <w:p w:rsidR="00D540D7" w:rsidRPr="003E7BB6" w:rsidRDefault="00D540D7" w:rsidP="00D540D7">
      <w:pPr>
        <w:spacing w:line="600" w:lineRule="auto"/>
        <w:jc w:val="both"/>
        <w:rPr>
          <w:rFonts w:ascii="Arial" w:hAnsi="Arial" w:cs="Arial"/>
        </w:rPr>
      </w:pPr>
      <w:r w:rsidRPr="003E7BB6">
        <w:rPr>
          <w:rFonts w:ascii="Arial" w:hAnsi="Arial" w:cs="Arial"/>
        </w:rPr>
        <w:t>Gilson Rodrigues Alves – Vereador</w:t>
      </w:r>
    </w:p>
    <w:p w:rsidR="00D540D7" w:rsidRPr="003E7BB6" w:rsidRDefault="00D540D7" w:rsidP="00D540D7">
      <w:pPr>
        <w:spacing w:line="600" w:lineRule="auto"/>
        <w:jc w:val="both"/>
      </w:pPr>
      <w:r w:rsidRPr="003E7BB6">
        <w:rPr>
          <w:rFonts w:ascii="Arial" w:hAnsi="Arial" w:cs="Arial"/>
        </w:rPr>
        <w:t>Paulo Eduardo da Rocha - Vereador</w:t>
      </w:r>
    </w:p>
    <w:p w:rsidR="005B1283" w:rsidRDefault="005B1283"/>
    <w:sectPr w:rsidR="005B1283" w:rsidSect="00C85168">
      <w:headerReference w:type="default" r:id="rId6"/>
      <w:footerReference w:type="default" r:id="rId7"/>
      <w:pgSz w:w="11906" w:h="16838"/>
      <w:pgMar w:top="1417" w:right="1701" w:bottom="1417" w:left="1701" w:header="708" w:footer="708" w:gutter="0"/>
      <w:pgBorders w:offsetFrom="page">
        <w:top w:val="single" w:sz="4" w:space="31" w:color="auto"/>
        <w:left w:val="single" w:sz="4" w:space="31" w:color="auto"/>
        <w:bottom w:val="single" w:sz="4" w:space="31" w:color="auto"/>
        <w:right w:val="single" w:sz="4" w:space="31"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509" w:rsidRDefault="00EE4509">
      <w:pPr>
        <w:spacing w:after="0" w:line="240" w:lineRule="auto"/>
      </w:pPr>
      <w:r>
        <w:separator/>
      </w:r>
    </w:p>
  </w:endnote>
  <w:endnote w:type="continuationSeparator" w:id="0">
    <w:p w:rsidR="00EE4509" w:rsidRDefault="00EE4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999157"/>
      <w:docPartObj>
        <w:docPartGallery w:val="Page Numbers (Bottom of Page)"/>
        <w:docPartUnique/>
      </w:docPartObj>
    </w:sdtPr>
    <w:sdtContent>
      <w:p w:rsidR="00EE4509" w:rsidRDefault="00EE4509">
        <w:pPr>
          <w:pStyle w:val="Rodap"/>
          <w:jc w:val="right"/>
        </w:pPr>
        <w:fldSimple w:instr=" PAGE   \* MERGEFORMAT ">
          <w:r w:rsidR="00C437BD">
            <w:rPr>
              <w:noProof/>
            </w:rPr>
            <w:t>1</w:t>
          </w:r>
        </w:fldSimple>
      </w:p>
    </w:sdtContent>
  </w:sdt>
  <w:p w:rsidR="00EE4509" w:rsidRDefault="00EE450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509" w:rsidRDefault="00EE4509">
      <w:pPr>
        <w:spacing w:after="0" w:line="240" w:lineRule="auto"/>
      </w:pPr>
      <w:r>
        <w:separator/>
      </w:r>
    </w:p>
  </w:footnote>
  <w:footnote w:type="continuationSeparator" w:id="0">
    <w:p w:rsidR="00EE4509" w:rsidRDefault="00EE45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509" w:rsidRDefault="00EE4509">
    <w:pPr>
      <w:pStyle w:val="Cabealho"/>
    </w:pPr>
    <w:r>
      <w:rPr>
        <w:noProof/>
      </w:rPr>
      <w:pict>
        <v:shapetype id="_x0000_t202" coordsize="21600,21600" o:spt="202" path="m,l,21600r21600,l21600,xe">
          <v:stroke joinstyle="miter"/>
          <v:path gradientshapeok="t" o:connecttype="rect"/>
        </v:shapetype>
        <v:shape id="Caixa de Texto 1" o:spid="_x0000_s1026" type="#_x0000_t202" style="position:absolute;margin-left:54.85pt;margin-top:-4.75pt;width:377.15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" stroked="f">
          <v:textbox>
            <w:txbxContent>
              <w:p w:rsidR="00EE4509" w:rsidRDefault="00EE4509" w:rsidP="00C85168">
                <w:pPr>
                  <w:pStyle w:val="Ttulo"/>
                  <w:rPr>
                    <w:rFonts w:ascii="Arial" w:hAnsi="Arial" w:cs="Arial"/>
                    <w:b/>
                    <w:sz w:val="36"/>
                    <w:szCs w:val="36"/>
                  </w:rPr>
                </w:pPr>
                <w:r>
                  <w:rPr>
                    <w:rFonts w:ascii="Arial" w:hAnsi="Arial" w:cs="Arial"/>
                    <w:b/>
                    <w:sz w:val="36"/>
                    <w:szCs w:val="36"/>
                  </w:rPr>
                  <w:t>CÂMARA MUNICIPAL DE CORDISBURGO</w:t>
                </w:r>
              </w:p>
              <w:p w:rsidR="00EE4509" w:rsidRDefault="00EE4509" w:rsidP="00C85168">
                <w:pPr>
                  <w:pStyle w:val="Rodap"/>
                  <w:jc w:val="center"/>
                  <w:rPr>
                    <w:rFonts w:ascii="Arial" w:hAnsi="Arial" w:cs="Arial"/>
                    <w:sz w:val="20"/>
                    <w:szCs w:val="20"/>
                  </w:rPr>
                </w:pPr>
                <w:r>
                  <w:rPr>
                    <w:rFonts w:ascii="Arial" w:hAnsi="Arial" w:cs="Arial"/>
                    <w:sz w:val="20"/>
                    <w:szCs w:val="20"/>
                  </w:rPr>
                  <w:t>Rua Governador Valadares, 16 – Centro – CEP: 35780-</w:t>
                </w:r>
                <w:proofErr w:type="gramStart"/>
                <w:r>
                  <w:rPr>
                    <w:rFonts w:ascii="Arial" w:hAnsi="Arial" w:cs="Arial"/>
                    <w:sz w:val="20"/>
                    <w:szCs w:val="20"/>
                  </w:rPr>
                  <w:t>000</w:t>
                </w:r>
                <w:proofErr w:type="gramEnd"/>
                <w:r>
                  <w:rPr>
                    <w:rFonts w:ascii="Arial" w:hAnsi="Arial" w:cs="Arial"/>
                    <w:sz w:val="20"/>
                    <w:szCs w:val="20"/>
                  </w:rPr>
                  <w:t xml:space="preserve"> </w:t>
                </w:r>
              </w:p>
              <w:p w:rsidR="00EE4509" w:rsidRDefault="00EE4509" w:rsidP="00C85168">
                <w:pPr>
                  <w:pStyle w:val="Rodap"/>
                  <w:jc w:val="center"/>
                </w:pPr>
                <w:r>
                  <w:rPr>
                    <w:rFonts w:ascii="Arial" w:hAnsi="Arial" w:cs="Arial"/>
                    <w:sz w:val="20"/>
                    <w:szCs w:val="20"/>
                  </w:rPr>
                  <w:t xml:space="preserve">TELEFAX: 3715-1000 E-mail: </w:t>
                </w:r>
                <w:hyperlink r:id="rId1" w:history="1">
                  <w:r>
                    <w:rPr>
                      <w:rStyle w:val="Hyperlink"/>
                      <w:rFonts w:ascii="Arial" w:hAnsi="Arial" w:cs="Arial"/>
                      <w:sz w:val="20"/>
                    </w:rPr>
                    <w:t>cmcordis@uai.com.br</w:t>
                  </w:r>
                </w:hyperlink>
              </w:p>
              <w:p w:rsidR="00EE4509" w:rsidRDefault="00EE4509" w:rsidP="00C85168">
                <w:pPr>
                  <w:pStyle w:val="Rodap"/>
                  <w:jc w:val="center"/>
                </w:pPr>
              </w:p>
              <w:p w:rsidR="00EE4509" w:rsidRDefault="00EE4509" w:rsidP="00C85168">
                <w:pPr>
                  <w:pStyle w:val="Rodap"/>
                  <w:jc w:val="center"/>
                </w:pPr>
              </w:p>
              <w:p w:rsidR="00EE4509" w:rsidRDefault="00EE4509" w:rsidP="00C85168">
                <w:pPr>
                  <w:pStyle w:val="Rodap"/>
                  <w:jc w:val="center"/>
                  <w:rPr>
                    <w:rFonts w:ascii="Arial" w:hAnsi="Arial" w:cs="Arial"/>
                    <w:sz w:val="20"/>
                    <w:szCs w:val="20"/>
                  </w:rPr>
                </w:pPr>
              </w:p>
              <w:p w:rsidR="00EE4509" w:rsidRDefault="00EE4509"/>
            </w:txbxContent>
          </v:textbox>
        </v:shape>
      </w:pict>
    </w:r>
    <w:r>
      <w:rPr>
        <w:noProof/>
        <w:sz w:val="23"/>
        <w:szCs w:val="23"/>
      </w:rPr>
      <w:drawing>
        <wp:inline distT="0" distB="0" distL="0" distR="0">
          <wp:extent cx="552450" cy="676275"/>
          <wp:effectExtent l="1905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52450" cy="6762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3F04D1"/>
    <w:rsid w:val="000F2A29"/>
    <w:rsid w:val="00180950"/>
    <w:rsid w:val="002C249F"/>
    <w:rsid w:val="002D7F4A"/>
    <w:rsid w:val="003F04D1"/>
    <w:rsid w:val="004D2A6A"/>
    <w:rsid w:val="005B1283"/>
    <w:rsid w:val="007420A4"/>
    <w:rsid w:val="00A17387"/>
    <w:rsid w:val="00B402F7"/>
    <w:rsid w:val="00C437BD"/>
    <w:rsid w:val="00C85168"/>
    <w:rsid w:val="00D540D7"/>
    <w:rsid w:val="00E06E74"/>
    <w:rsid w:val="00EE450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0D7"/>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D540D7"/>
    <w:pPr>
      <w:tabs>
        <w:tab w:val="center" w:pos="4252"/>
        <w:tab w:val="right" w:pos="8504"/>
      </w:tabs>
      <w:spacing w:after="0" w:line="240" w:lineRule="auto"/>
    </w:pPr>
  </w:style>
  <w:style w:type="character" w:customStyle="1" w:styleId="CabealhoChar">
    <w:name w:val="Cabeçalho Char"/>
    <w:basedOn w:val="Fontepargpadro"/>
    <w:link w:val="Cabealho"/>
    <w:rsid w:val="00D540D7"/>
    <w:rPr>
      <w:rFonts w:eastAsiaTheme="minorEastAsia"/>
      <w:lang w:eastAsia="pt-BR"/>
    </w:rPr>
  </w:style>
  <w:style w:type="paragraph" w:styleId="Rodap">
    <w:name w:val="footer"/>
    <w:basedOn w:val="Normal"/>
    <w:link w:val="RodapChar"/>
    <w:uiPriority w:val="99"/>
    <w:unhideWhenUsed/>
    <w:rsid w:val="00D540D7"/>
    <w:pPr>
      <w:tabs>
        <w:tab w:val="center" w:pos="4252"/>
        <w:tab w:val="right" w:pos="8504"/>
      </w:tabs>
      <w:spacing w:after="0" w:line="240" w:lineRule="auto"/>
    </w:pPr>
  </w:style>
  <w:style w:type="character" w:customStyle="1" w:styleId="RodapChar">
    <w:name w:val="Rodapé Char"/>
    <w:basedOn w:val="Fontepargpadro"/>
    <w:link w:val="Rodap"/>
    <w:uiPriority w:val="99"/>
    <w:rsid w:val="00D540D7"/>
    <w:rPr>
      <w:rFonts w:eastAsiaTheme="minorEastAsia"/>
      <w:lang w:eastAsia="pt-BR"/>
    </w:rPr>
  </w:style>
  <w:style w:type="character" w:styleId="Hyperlink">
    <w:name w:val="Hyperlink"/>
    <w:basedOn w:val="Fontepargpadro"/>
    <w:rsid w:val="00D540D7"/>
    <w:rPr>
      <w:color w:val="0000FF"/>
      <w:u w:val="single"/>
    </w:rPr>
  </w:style>
  <w:style w:type="paragraph" w:styleId="Ttulo">
    <w:name w:val="Title"/>
    <w:basedOn w:val="Normal"/>
    <w:link w:val="TtuloChar"/>
    <w:qFormat/>
    <w:rsid w:val="00D540D7"/>
    <w:pPr>
      <w:widowControl w:val="0"/>
      <w:snapToGrid w:val="0"/>
      <w:spacing w:after="0" w:line="240" w:lineRule="auto"/>
      <w:jc w:val="center"/>
    </w:pPr>
    <w:rPr>
      <w:rFonts w:ascii="Courier New" w:eastAsia="Times New Roman" w:hAnsi="Courier New" w:cs="Times New Roman"/>
      <w:sz w:val="24"/>
      <w:szCs w:val="20"/>
    </w:rPr>
  </w:style>
  <w:style w:type="character" w:customStyle="1" w:styleId="TtuloChar">
    <w:name w:val="Título Char"/>
    <w:basedOn w:val="Fontepargpadro"/>
    <w:link w:val="Ttulo"/>
    <w:rsid w:val="00D540D7"/>
    <w:rPr>
      <w:rFonts w:ascii="Courier New" w:eastAsia="Times New Roman" w:hAnsi="Courier New" w:cs="Times New Roman"/>
      <w:sz w:val="24"/>
      <w:szCs w:val="20"/>
      <w:lang w:eastAsia="pt-BR"/>
    </w:rPr>
  </w:style>
  <w:style w:type="paragraph" w:styleId="Textodebalo">
    <w:name w:val="Balloon Text"/>
    <w:basedOn w:val="Normal"/>
    <w:link w:val="TextodebaloChar"/>
    <w:uiPriority w:val="99"/>
    <w:semiHidden/>
    <w:unhideWhenUsed/>
    <w:rsid w:val="000F2A2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2A29"/>
    <w:rPr>
      <w:rFonts w:ascii="Tahoma" w:eastAsiaTheme="minorEastAsia"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cmcordis@uai.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1126</Words>
  <Characters>6084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Usuario</cp:lastModifiedBy>
  <cp:revision>7</cp:revision>
  <cp:lastPrinted>2020-12-14T22:02:00Z</cp:lastPrinted>
  <dcterms:created xsi:type="dcterms:W3CDTF">2020-11-27T13:35:00Z</dcterms:created>
  <dcterms:modified xsi:type="dcterms:W3CDTF">2020-12-14T22:02:00Z</dcterms:modified>
</cp:coreProperties>
</file>