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6F" w:rsidRPr="00E777FE" w:rsidRDefault="005C5A6F" w:rsidP="005C5A6F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  <w:r w:rsidRPr="00E777FE">
        <w:rPr>
          <w:rFonts w:ascii="Arial" w:hAnsi="Arial" w:cs="Arial"/>
          <w:b/>
        </w:rPr>
        <w:t xml:space="preserve">DECRETO LEGISLATIVO Nº </w:t>
      </w:r>
      <w:r>
        <w:rPr>
          <w:rFonts w:ascii="Arial" w:hAnsi="Arial" w:cs="Arial"/>
          <w:b/>
        </w:rPr>
        <w:t>27</w:t>
      </w:r>
      <w:r w:rsidRPr="00E777F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5C5A6F" w:rsidRPr="00E777FE" w:rsidRDefault="005C5A6F" w:rsidP="005C5A6F">
      <w:pPr>
        <w:spacing w:line="36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“PROFESSOR MESTRE CANDINHO” A SIRLENE CARVALHO TROMBINI</w:t>
      </w:r>
      <w:r w:rsidRPr="00E777FE">
        <w:rPr>
          <w:rFonts w:ascii="Arial" w:hAnsi="Arial" w:cs="Arial"/>
          <w:b/>
        </w:rPr>
        <w:t>.</w:t>
      </w:r>
    </w:p>
    <w:p w:rsidR="005C5A6F" w:rsidRPr="000440E9" w:rsidRDefault="005C5A6F" w:rsidP="005C5A6F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5C5A6F" w:rsidRPr="000440E9" w:rsidRDefault="005C5A6F" w:rsidP="005C5A6F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Municipal, no uso de suas atribuições, promulga o seguinte Decreto Legislativo:</w:t>
      </w:r>
    </w:p>
    <w:p w:rsidR="005C5A6F" w:rsidRPr="00C82AFB" w:rsidRDefault="005C5A6F" w:rsidP="005C5A6F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proofErr w:type="spellStart"/>
      <w:r>
        <w:rPr>
          <w:rFonts w:ascii="Arial" w:hAnsi="Arial" w:cs="Arial"/>
        </w:rPr>
        <w:t>Sirlene</w:t>
      </w:r>
      <w:proofErr w:type="spellEnd"/>
      <w:r>
        <w:rPr>
          <w:rFonts w:ascii="Arial" w:hAnsi="Arial" w:cs="Arial"/>
        </w:rPr>
        <w:t xml:space="preserve"> Carvalho </w:t>
      </w:r>
      <w:proofErr w:type="spellStart"/>
      <w:r>
        <w:rPr>
          <w:rFonts w:ascii="Arial" w:hAnsi="Arial" w:cs="Arial"/>
        </w:rPr>
        <w:t>Trombini</w:t>
      </w:r>
      <w:proofErr w:type="spellEnd"/>
      <w:r>
        <w:rPr>
          <w:rFonts w:ascii="Arial" w:hAnsi="Arial" w:cs="Arial"/>
        </w:rPr>
        <w:t xml:space="preserve"> a Medalha “Professor Mestre Candinho</w:t>
      </w:r>
      <w:r w:rsidRPr="00C82AFB">
        <w:rPr>
          <w:rFonts w:ascii="Arial" w:hAnsi="Arial" w:cs="Arial"/>
        </w:rPr>
        <w:t>”.</w:t>
      </w:r>
    </w:p>
    <w:p w:rsidR="005C5A6F" w:rsidRPr="00C82AFB" w:rsidRDefault="005C5A6F" w:rsidP="005C5A6F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5C5A6F" w:rsidRPr="00C82AFB" w:rsidRDefault="005C5A6F" w:rsidP="005C5A6F">
      <w:pPr>
        <w:spacing w:line="360" w:lineRule="auto"/>
        <w:jc w:val="both"/>
        <w:rPr>
          <w:rFonts w:ascii="Arial" w:hAnsi="Arial" w:cs="Arial"/>
        </w:rPr>
      </w:pPr>
    </w:p>
    <w:p w:rsidR="005C5A6F" w:rsidRDefault="005C5A6F" w:rsidP="005C5A6F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0440E9">
        <w:rPr>
          <w:rFonts w:ascii="Arial" w:hAnsi="Arial" w:cs="Arial"/>
        </w:rPr>
        <w:t>.</w:t>
      </w:r>
    </w:p>
    <w:p w:rsidR="005C5A6F" w:rsidRDefault="005C5A6F" w:rsidP="005C5A6F">
      <w:pPr>
        <w:spacing w:line="360" w:lineRule="auto"/>
        <w:jc w:val="both"/>
        <w:rPr>
          <w:rFonts w:ascii="Arial" w:hAnsi="Arial" w:cs="Arial"/>
        </w:rPr>
      </w:pP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Presidente</w:t>
      </w: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</w:p>
    <w:p w:rsidR="005C5A6F" w:rsidRDefault="005C5A6F" w:rsidP="005C5A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Pr="005C5A6F" w:rsidRDefault="005C5A6F" w:rsidP="005C5A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sectPr w:rsidR="00000000" w:rsidRPr="005C5A6F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5C5A6F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5C5A6F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5C5A6F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5C5A6F" w:rsidP="0010187F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5C5A6F" w:rsidP="00A42BFF">
    <w:pPr>
      <w:pStyle w:val="Cabealho"/>
      <w:rPr>
        <w:sz w:val="23"/>
        <w:szCs w:val="23"/>
      </w:rPr>
    </w:pPr>
  </w:p>
  <w:p w:rsidR="00125096" w:rsidRDefault="005C5A6F" w:rsidP="00125096">
    <w:pPr>
      <w:pStyle w:val="Cabealho"/>
      <w:rPr>
        <w:sz w:val="23"/>
        <w:szCs w:val="23"/>
      </w:rPr>
    </w:pPr>
    <w:r w:rsidRPr="002115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125096" w:rsidRDefault="005C5A6F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5C5A6F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5C5A6F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2115C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5C5A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5C5A6F"/>
    <w:rsid w:val="005C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5A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5A6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C5A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5A6F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5C5A6F"/>
  </w:style>
  <w:style w:type="character" w:styleId="Hyperlink">
    <w:name w:val="Hyperlink"/>
    <w:basedOn w:val="Fontepargpadro"/>
    <w:rsid w:val="005C5A6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C5A6F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C5A6F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2019-06-19T13:44:00Z</cp:lastPrinted>
  <dcterms:created xsi:type="dcterms:W3CDTF">2019-06-19T13:42:00Z</dcterms:created>
  <dcterms:modified xsi:type="dcterms:W3CDTF">2019-06-19T13:45:00Z</dcterms:modified>
</cp:coreProperties>
</file>