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DE" w:rsidRPr="00863CC6" w:rsidRDefault="00EE55DE" w:rsidP="00EE55DE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480</w:t>
      </w:r>
    </w:p>
    <w:p w:rsidR="00EE55DE" w:rsidRPr="00863CC6" w:rsidRDefault="00EE55DE" w:rsidP="00EE55DE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</w:t>
      </w:r>
      <w:r>
        <w:rPr>
          <w:rFonts w:ascii="Arial" w:hAnsi="Arial" w:cs="Arial"/>
          <w:b/>
        </w:rPr>
        <w:t>E DIPLOMA DE “MULHER DESTAQUE” A DALVA MARIA CORRÊA DA SILVA.</w:t>
      </w:r>
    </w:p>
    <w:p w:rsidR="00EE55DE" w:rsidRPr="00863CC6" w:rsidRDefault="00EE55DE" w:rsidP="00EE55D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EE55DE" w:rsidRDefault="00EE55DE" w:rsidP="00EE55D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EE55DE" w:rsidRPr="00863CC6" w:rsidRDefault="00EE55DE" w:rsidP="00EE55D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EE55DE" w:rsidRDefault="00EE55DE" w:rsidP="00EE55D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1º - A Câmara Municipal de Cordisburgo concede Diploma de “Mulher Destaque” a </w:t>
      </w:r>
      <w:r>
        <w:rPr>
          <w:rFonts w:ascii="Arial" w:hAnsi="Arial" w:cs="Arial"/>
        </w:rPr>
        <w:t>Dalva Maria Corrêa da Silva.</w:t>
      </w:r>
    </w:p>
    <w:p w:rsidR="00EE55DE" w:rsidRPr="00863CC6" w:rsidRDefault="00EE55DE" w:rsidP="00EE55D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E55DE" w:rsidRDefault="00EE55DE" w:rsidP="00EE55D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EE55DE" w:rsidRPr="00863CC6" w:rsidRDefault="00EE55DE" w:rsidP="00EE55D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E55DE" w:rsidRPr="00863CC6" w:rsidRDefault="00EE55DE" w:rsidP="00EE55D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EE55DE" w:rsidRDefault="00EE55DE" w:rsidP="00EE55DE">
      <w:pPr>
        <w:spacing w:line="360" w:lineRule="auto"/>
        <w:jc w:val="both"/>
        <w:rPr>
          <w:rFonts w:ascii="Arial" w:hAnsi="Arial" w:cs="Arial"/>
        </w:rPr>
      </w:pPr>
    </w:p>
    <w:p w:rsidR="00EE55DE" w:rsidRPr="00863CC6" w:rsidRDefault="00EE55DE" w:rsidP="00EE55DE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EE55DE" w:rsidRDefault="00EE55DE" w:rsidP="00EE55DE">
      <w:pPr>
        <w:spacing w:line="360" w:lineRule="auto"/>
        <w:jc w:val="center"/>
        <w:rPr>
          <w:rFonts w:ascii="Arial" w:hAnsi="Arial" w:cs="Arial"/>
        </w:rPr>
      </w:pPr>
    </w:p>
    <w:p w:rsidR="008A0B5E" w:rsidRPr="00EE55DE" w:rsidRDefault="00EE55DE" w:rsidP="00EE55D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8A0B5E" w:rsidRPr="00EE55DE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A0B5E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8A0B5E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8A0B5E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55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8A0B5E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8A0B5E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8A0B5E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8A0B5E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8A0B5E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76E0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8A0B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EE55DE"/>
    <w:rsid w:val="008A0B5E"/>
    <w:rsid w:val="00E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E55DE"/>
    <w:rPr>
      <w:color w:val="0000FF"/>
      <w:u w:val="single"/>
    </w:rPr>
  </w:style>
  <w:style w:type="paragraph" w:styleId="Cabealho">
    <w:name w:val="header"/>
    <w:basedOn w:val="Normal"/>
    <w:link w:val="CabealhoChar"/>
    <w:rsid w:val="00EE55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55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E55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55DE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E55DE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EE55DE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EE5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2016-04-26T12:57:00Z</cp:lastPrinted>
  <dcterms:created xsi:type="dcterms:W3CDTF">2016-04-26T12:55:00Z</dcterms:created>
  <dcterms:modified xsi:type="dcterms:W3CDTF">2016-04-26T12:59:00Z</dcterms:modified>
</cp:coreProperties>
</file>