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C829B7">
        <w:rPr>
          <w:rFonts w:ascii="Arial" w:hAnsi="Arial" w:cs="Arial"/>
          <w:b/>
        </w:rPr>
        <w:t>9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C829B7">
        <w:rPr>
          <w:rFonts w:ascii="Arial" w:hAnsi="Arial" w:cs="Arial"/>
          <w:b/>
        </w:rPr>
        <w:t>CAIO MÁRCIO DUTRA TEIXEIRA.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C829B7">
        <w:rPr>
          <w:rFonts w:ascii="Arial" w:hAnsi="Arial" w:cs="Arial"/>
        </w:rPr>
        <w:t>Caio Márcio Dutra Teixeira</w:t>
      </w:r>
      <w:r w:rsidR="00756455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8E" w:rsidRDefault="00D4428E" w:rsidP="005A3DE2">
      <w:pPr>
        <w:spacing w:after="0" w:line="240" w:lineRule="auto"/>
      </w:pPr>
      <w:r>
        <w:separator/>
      </w:r>
    </w:p>
  </w:endnote>
  <w:endnote w:type="continuationSeparator" w:id="1">
    <w:p w:rsidR="00D4428E" w:rsidRDefault="00D4428E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4428E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4428E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8E" w:rsidRDefault="00D4428E" w:rsidP="005A3DE2">
      <w:pPr>
        <w:spacing w:after="0" w:line="240" w:lineRule="auto"/>
      </w:pPr>
      <w:r>
        <w:separator/>
      </w:r>
    </w:p>
  </w:footnote>
  <w:footnote w:type="continuationSeparator" w:id="1">
    <w:p w:rsidR="00D4428E" w:rsidRDefault="00D4428E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442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244A2"/>
    <w:rsid w:val="00551D86"/>
    <w:rsid w:val="005A3DE2"/>
    <w:rsid w:val="006C2A67"/>
    <w:rsid w:val="00756455"/>
    <w:rsid w:val="00994F2E"/>
    <w:rsid w:val="00B35DFB"/>
    <w:rsid w:val="00C829B7"/>
    <w:rsid w:val="00D4428E"/>
    <w:rsid w:val="00D61C69"/>
    <w:rsid w:val="00DA08E5"/>
    <w:rsid w:val="00DC5055"/>
    <w:rsid w:val="00E4613A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2015-12-09T14:01:00Z</cp:lastPrinted>
  <dcterms:created xsi:type="dcterms:W3CDTF">2015-12-09T14:02:00Z</dcterms:created>
  <dcterms:modified xsi:type="dcterms:W3CDTF">2015-12-09T14:02:00Z</dcterms:modified>
</cp:coreProperties>
</file>