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46</w:t>
      </w:r>
      <w:r w:rsidR="004423A2">
        <w:rPr>
          <w:rFonts w:ascii="Arial" w:hAnsi="Arial" w:cs="Arial"/>
          <w:b/>
        </w:rPr>
        <w:t>3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0F715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</w:t>
      </w:r>
      <w:r w:rsidR="004423A2">
        <w:rPr>
          <w:rFonts w:ascii="Arial" w:hAnsi="Arial" w:cs="Arial"/>
          <w:b/>
        </w:rPr>
        <w:t>CARAVANA DE REIS DA BARRA DAS CANOAS.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4423A2">
        <w:rPr>
          <w:rFonts w:ascii="Arial" w:hAnsi="Arial" w:cs="Arial"/>
        </w:rPr>
        <w:t>Caravana de Reis da Barra das Canoas.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09" w:rsidRDefault="00262A09" w:rsidP="005A3DE2">
      <w:pPr>
        <w:spacing w:after="0" w:line="240" w:lineRule="auto"/>
      </w:pPr>
      <w:r>
        <w:separator/>
      </w:r>
    </w:p>
  </w:endnote>
  <w:endnote w:type="continuationSeparator" w:id="1">
    <w:p w:rsidR="00262A09" w:rsidRDefault="00262A09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262A09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262A09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09" w:rsidRDefault="00262A09" w:rsidP="005A3DE2">
      <w:pPr>
        <w:spacing w:after="0" w:line="240" w:lineRule="auto"/>
      </w:pPr>
      <w:r>
        <w:separator/>
      </w:r>
    </w:p>
  </w:footnote>
  <w:footnote w:type="continuationSeparator" w:id="1">
    <w:p w:rsidR="00262A09" w:rsidRDefault="00262A09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262A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62A09"/>
    <w:rsid w:val="003F4600"/>
    <w:rsid w:val="004423A2"/>
    <w:rsid w:val="00551D86"/>
    <w:rsid w:val="005A3DE2"/>
    <w:rsid w:val="00994F2E"/>
    <w:rsid w:val="00D61C69"/>
    <w:rsid w:val="00DA08E5"/>
    <w:rsid w:val="00E4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2015-06-23T18:10:00Z</cp:lastPrinted>
  <dcterms:created xsi:type="dcterms:W3CDTF">2015-06-23T18:10:00Z</dcterms:created>
  <dcterms:modified xsi:type="dcterms:W3CDTF">2015-06-23T18:10:00Z</dcterms:modified>
</cp:coreProperties>
</file>