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45" w:rsidRDefault="003A2245" w:rsidP="003A2245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  <w:r w:rsidRPr="00863CC6">
        <w:rPr>
          <w:rFonts w:ascii="Arial" w:hAnsi="Arial" w:cs="Arial"/>
          <w:b/>
        </w:rPr>
        <w:t>RESOLUÇÃO Nº.</w:t>
      </w:r>
      <w:r>
        <w:rPr>
          <w:rFonts w:ascii="Arial" w:hAnsi="Arial" w:cs="Arial"/>
          <w:b/>
        </w:rPr>
        <w:t xml:space="preserve"> 422</w:t>
      </w:r>
    </w:p>
    <w:p w:rsidR="003A2245" w:rsidRPr="00863CC6" w:rsidRDefault="003A2245" w:rsidP="003A2245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:rsidR="003A2245" w:rsidRPr="00863CC6" w:rsidRDefault="003A2245" w:rsidP="003A2245">
      <w:pPr>
        <w:spacing w:line="360" w:lineRule="auto"/>
        <w:ind w:left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CONCEDE MEDALHA</w:t>
      </w:r>
      <w:r w:rsidRPr="00863CC6">
        <w:rPr>
          <w:rFonts w:ascii="Arial" w:hAnsi="Arial" w:cs="Arial"/>
          <w:b/>
        </w:rPr>
        <w:t xml:space="preserve"> “</w:t>
      </w:r>
      <w:r>
        <w:rPr>
          <w:rFonts w:ascii="Arial" w:hAnsi="Arial" w:cs="Arial"/>
          <w:b/>
        </w:rPr>
        <w:t>ANÍSIO TEIXEIRA” A JANAÍNA SOARES DA COSTA.</w:t>
      </w:r>
    </w:p>
    <w:p w:rsidR="003A2245" w:rsidRPr="00863CC6" w:rsidRDefault="003A2245" w:rsidP="003A2245">
      <w:pPr>
        <w:tabs>
          <w:tab w:val="left" w:pos="1725"/>
          <w:tab w:val="left" w:pos="8040"/>
        </w:tabs>
        <w:spacing w:line="360" w:lineRule="auto"/>
        <w:jc w:val="both"/>
        <w:rPr>
          <w:rFonts w:ascii="Arial" w:hAnsi="Arial" w:cs="Arial"/>
          <w:b/>
        </w:rPr>
      </w:pPr>
      <w:r w:rsidRPr="00863CC6">
        <w:rPr>
          <w:rFonts w:ascii="Arial" w:hAnsi="Arial" w:cs="Arial"/>
          <w:b/>
        </w:rPr>
        <w:tab/>
      </w:r>
    </w:p>
    <w:p w:rsidR="003A2245" w:rsidRPr="00863CC6" w:rsidRDefault="003A2245" w:rsidP="003A2245">
      <w:pPr>
        <w:tabs>
          <w:tab w:val="left" w:pos="1725"/>
          <w:tab w:val="left" w:pos="8040"/>
        </w:tabs>
        <w:spacing w:line="360" w:lineRule="auto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ab/>
        <w:t>A Mesa Diretora da Câmara, no uso de suas atribuições, sanciona a seguinte Resolução:</w:t>
      </w:r>
    </w:p>
    <w:p w:rsidR="003A2245" w:rsidRPr="00863CC6" w:rsidRDefault="003A2245" w:rsidP="003A2245">
      <w:pPr>
        <w:spacing w:line="360" w:lineRule="auto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ab/>
        <w:t>Art. 1º - A Câmara Municipa</w:t>
      </w:r>
      <w:r>
        <w:rPr>
          <w:rFonts w:ascii="Arial" w:hAnsi="Arial" w:cs="Arial"/>
        </w:rPr>
        <w:t>l de Cordisburgo concede Medalha “Anísio Teixeira</w:t>
      </w:r>
      <w:r w:rsidRPr="00863CC6">
        <w:rPr>
          <w:rFonts w:ascii="Arial" w:hAnsi="Arial" w:cs="Arial"/>
        </w:rPr>
        <w:t xml:space="preserve">” a </w:t>
      </w:r>
      <w:r>
        <w:rPr>
          <w:rFonts w:ascii="Arial" w:hAnsi="Arial" w:cs="Arial"/>
        </w:rPr>
        <w:t>Janaína Soares da Costa.</w:t>
      </w:r>
    </w:p>
    <w:p w:rsidR="003A2245" w:rsidRPr="00863CC6" w:rsidRDefault="003A2245" w:rsidP="003A2245">
      <w:pPr>
        <w:spacing w:line="360" w:lineRule="auto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ab/>
        <w:t>Art. 2º - Revogam-se as disposições em contrário.</w:t>
      </w:r>
    </w:p>
    <w:p w:rsidR="003A2245" w:rsidRPr="00863CC6" w:rsidRDefault="003A2245" w:rsidP="003A2245">
      <w:pPr>
        <w:spacing w:line="360" w:lineRule="auto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ab/>
        <w:t>Art. 3º - Esta Resolução entra em vigor na data de sua publicação.</w:t>
      </w:r>
    </w:p>
    <w:p w:rsidR="003A2245" w:rsidRPr="00863CC6" w:rsidRDefault="003A2245" w:rsidP="003A2245">
      <w:pPr>
        <w:spacing w:line="360" w:lineRule="auto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ab/>
        <w:t xml:space="preserve">Sala de Sessões, </w:t>
      </w:r>
      <w:r>
        <w:rPr>
          <w:rFonts w:ascii="Arial" w:hAnsi="Arial" w:cs="Arial"/>
        </w:rPr>
        <w:t xml:space="preserve">30 </w:t>
      </w:r>
      <w:r w:rsidRPr="00863CC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Junho </w:t>
      </w:r>
      <w:r w:rsidRPr="00863CC6">
        <w:rPr>
          <w:rFonts w:ascii="Arial" w:hAnsi="Arial" w:cs="Arial"/>
        </w:rPr>
        <w:t>de 2014.</w:t>
      </w:r>
    </w:p>
    <w:p w:rsidR="003A2245" w:rsidRPr="00863CC6" w:rsidRDefault="003A2245" w:rsidP="003A2245">
      <w:pPr>
        <w:spacing w:line="360" w:lineRule="auto"/>
        <w:rPr>
          <w:rFonts w:ascii="Arial" w:hAnsi="Arial" w:cs="Arial"/>
        </w:rPr>
      </w:pPr>
    </w:p>
    <w:p w:rsidR="003A2245" w:rsidRPr="00863CC6" w:rsidRDefault="003A2245" w:rsidP="003A2245">
      <w:pPr>
        <w:spacing w:line="240" w:lineRule="auto"/>
        <w:jc w:val="center"/>
        <w:rPr>
          <w:rFonts w:ascii="Arial" w:hAnsi="Arial" w:cs="Arial"/>
        </w:rPr>
      </w:pPr>
      <w:r w:rsidRPr="00863CC6">
        <w:rPr>
          <w:rFonts w:ascii="Arial" w:hAnsi="Arial" w:cs="Arial"/>
        </w:rPr>
        <w:t>Flávio Alessandro de Oliveira</w:t>
      </w:r>
    </w:p>
    <w:p w:rsidR="003A2245" w:rsidRDefault="003A2245" w:rsidP="003A224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3A2245" w:rsidRDefault="003A2245" w:rsidP="003A2245">
      <w:pPr>
        <w:spacing w:line="240" w:lineRule="auto"/>
        <w:jc w:val="center"/>
        <w:rPr>
          <w:rFonts w:ascii="Arial" w:hAnsi="Arial" w:cs="Arial"/>
        </w:rPr>
      </w:pPr>
    </w:p>
    <w:p w:rsidR="003A2245" w:rsidRDefault="003A2245" w:rsidP="003A224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Arnaldo de Paula Ferreira</w:t>
      </w:r>
    </w:p>
    <w:p w:rsidR="003A2245" w:rsidRDefault="003A2245" w:rsidP="003A224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 Presidente</w:t>
      </w:r>
    </w:p>
    <w:p w:rsidR="003A2245" w:rsidRDefault="003A2245" w:rsidP="003A2245">
      <w:pPr>
        <w:spacing w:line="240" w:lineRule="auto"/>
        <w:jc w:val="center"/>
        <w:rPr>
          <w:rFonts w:ascii="Arial" w:hAnsi="Arial" w:cs="Arial"/>
        </w:rPr>
      </w:pPr>
    </w:p>
    <w:p w:rsidR="003A2245" w:rsidRDefault="003A2245" w:rsidP="003A224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Paulo Sérgio Martins</w:t>
      </w:r>
    </w:p>
    <w:p w:rsidR="003A2245" w:rsidRDefault="003A2245" w:rsidP="003A224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</w:t>
      </w:r>
    </w:p>
    <w:p w:rsidR="003A2245" w:rsidRDefault="003A2245" w:rsidP="003A2245">
      <w:pPr>
        <w:spacing w:line="240" w:lineRule="auto"/>
        <w:jc w:val="center"/>
        <w:rPr>
          <w:rFonts w:ascii="Arial" w:hAnsi="Arial" w:cs="Arial"/>
        </w:rPr>
      </w:pPr>
    </w:p>
    <w:p w:rsidR="003A2245" w:rsidRDefault="003A2245" w:rsidP="003A224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Aldair Marques Martins</w:t>
      </w:r>
    </w:p>
    <w:p w:rsidR="003A2245" w:rsidRPr="001A0F02" w:rsidRDefault="003A2245" w:rsidP="003A224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Tesoureiro</w:t>
      </w:r>
    </w:p>
    <w:p w:rsidR="003A2245" w:rsidRDefault="003A2245" w:rsidP="003A2245"/>
    <w:p w:rsidR="003A2245" w:rsidRDefault="003A2245" w:rsidP="003A2245"/>
    <w:p w:rsidR="00000000" w:rsidRDefault="003A2245"/>
    <w:sectPr w:rsidR="00000000" w:rsidSect="008F19AD">
      <w:headerReference w:type="default" r:id="rId4"/>
      <w:footerReference w:type="even" r:id="rId5"/>
      <w:footerReference w:type="default" r:id="rId6"/>
      <w:pgSz w:w="11906" w:h="16838"/>
      <w:pgMar w:top="1417" w:right="1701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037" w:rsidRDefault="003A2245" w:rsidP="0058603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6037" w:rsidRDefault="003A2245" w:rsidP="0058603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037" w:rsidRDefault="003A2245" w:rsidP="0058603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86037" w:rsidRDefault="003A2245" w:rsidP="00586037">
    <w:pPr>
      <w:pStyle w:val="Rodap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037" w:rsidRDefault="003A2245" w:rsidP="00586037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.85pt;margin-top:-4.75pt;width:377.15pt;height:55.7pt;z-index:251658240" stroked="f">
          <v:textbox style="mso-next-textbox:#_x0000_s1025">
            <w:txbxContent>
              <w:p w:rsidR="00586037" w:rsidRDefault="003A2245" w:rsidP="00586037">
                <w:pPr>
                  <w:pStyle w:val="Ttulo"/>
                  <w:rPr>
                    <w:rFonts w:ascii="Arial" w:hAnsi="Arial" w:cs="Arial"/>
                    <w:b/>
                    <w:sz w:val="36"/>
                    <w:szCs w:val="36"/>
                  </w:rPr>
                </w:pPr>
                <w:r>
                  <w:rPr>
                    <w:rFonts w:ascii="Arial" w:hAnsi="Arial" w:cs="Arial"/>
                    <w:b/>
                    <w:sz w:val="36"/>
                    <w:szCs w:val="36"/>
                  </w:rPr>
                  <w:t>CÂMARA MUNICIPAL DE CORDISBURGO</w:t>
                </w:r>
              </w:p>
              <w:p w:rsidR="00586037" w:rsidRDefault="003A2245" w:rsidP="00586037">
                <w:pPr>
                  <w:pStyle w:val="Rodap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Rua Governador Valadares, 16 – Centro – CEP: 35780-000 </w:t>
                </w:r>
              </w:p>
              <w:p w:rsidR="00586037" w:rsidRDefault="003A2245" w:rsidP="00586037">
                <w:pPr>
                  <w:pStyle w:val="Rodap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TELEFAX: 3715-1000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E-mail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hyperlink r:id="rId1" w:history="1">
                  <w:r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cmcordis@uai.com.br</w:t>
                  </w:r>
                </w:hyperlink>
              </w:p>
            </w:txbxContent>
          </v:textbox>
        </v:shape>
      </w:pict>
    </w:r>
    <w:r w:rsidRPr="00247598">
      <w:rPr>
        <w:sz w:val="23"/>
        <w:szCs w:val="23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3.25pt">
          <v:imagedata r:id="rId2" o:title=""/>
        </v:shape>
      </w:pict>
    </w:r>
  </w:p>
  <w:p w:rsidR="00586037" w:rsidRDefault="003A22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</w:compat>
  <w:rsids>
    <w:rsidRoot w:val="003A2245"/>
    <w:rsid w:val="003A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A2245"/>
    <w:rPr>
      <w:color w:val="0000FF"/>
      <w:u w:val="single"/>
    </w:rPr>
  </w:style>
  <w:style w:type="paragraph" w:styleId="Cabealho">
    <w:name w:val="header"/>
    <w:basedOn w:val="Normal"/>
    <w:link w:val="CabealhoChar"/>
    <w:rsid w:val="003A224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A2245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3A224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A2245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A2245"/>
    <w:pPr>
      <w:widowControl w:val="0"/>
      <w:snapToGrid w:val="0"/>
      <w:spacing w:after="0" w:line="240" w:lineRule="auto"/>
      <w:jc w:val="center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A2245"/>
    <w:rPr>
      <w:rFonts w:ascii="Courier New" w:eastAsia="Times New Roman" w:hAnsi="Courier New" w:cs="Times New Roman"/>
      <w:sz w:val="24"/>
      <w:szCs w:val="20"/>
    </w:rPr>
  </w:style>
  <w:style w:type="character" w:styleId="Nmerodepgina">
    <w:name w:val="page number"/>
    <w:basedOn w:val="Fontepargpadro"/>
    <w:rsid w:val="003A22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mcordis@ua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2014-06-30T14:00:00Z</dcterms:created>
  <dcterms:modified xsi:type="dcterms:W3CDTF">2014-06-30T14:01:00Z</dcterms:modified>
</cp:coreProperties>
</file>